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6D" w:rsidRPr="005C6660" w:rsidRDefault="00492E6D" w:rsidP="00B655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492E6D" w:rsidRPr="005C6660" w:rsidRDefault="00492E6D" w:rsidP="00B655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«Башкирский государственный медицинский университет» Министерства здравоохранения  Российской Федерации</w:t>
      </w:r>
    </w:p>
    <w:p w:rsidR="00492E6D" w:rsidRPr="005C6660" w:rsidRDefault="00492E6D" w:rsidP="00B655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Институт последипломного образования</w:t>
      </w:r>
    </w:p>
    <w:p w:rsidR="00492E6D" w:rsidRPr="005C6660" w:rsidRDefault="00492E6D" w:rsidP="00B655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Кафедра терапии и клинической фармакологии</w:t>
      </w:r>
    </w:p>
    <w:p w:rsidR="00492E6D" w:rsidRPr="005C6660" w:rsidRDefault="00492E6D" w:rsidP="00B6550F">
      <w:pPr>
        <w:tabs>
          <w:tab w:val="left" w:pos="5812"/>
          <w:tab w:val="left" w:pos="6804"/>
          <w:tab w:val="left" w:pos="8080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tabs>
          <w:tab w:val="left" w:pos="5812"/>
          <w:tab w:val="left" w:pos="6804"/>
          <w:tab w:val="left" w:pos="8080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tabs>
          <w:tab w:val="left" w:pos="5812"/>
          <w:tab w:val="left" w:pos="6804"/>
          <w:tab w:val="left" w:pos="8080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tabs>
          <w:tab w:val="left" w:pos="5812"/>
          <w:tab w:val="left" w:pos="6804"/>
          <w:tab w:val="left" w:pos="8080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«УТВЕРЖДАЮ»</w:t>
      </w: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Зав. кафедрой профессор</w:t>
      </w: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____________А.Б. Бакиров</w:t>
      </w: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«_____» __________ 2012 год</w:t>
      </w:r>
    </w:p>
    <w:p w:rsidR="00492E6D" w:rsidRPr="005C6660" w:rsidRDefault="00492E6D" w:rsidP="00B655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Тесты исходного уровня по специальности «Гастроэнтерология»</w:t>
      </w: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(первичная переподготовка – 576 ч)</w:t>
      </w: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C6660">
        <w:rPr>
          <w:rFonts w:ascii="Times New Roman" w:hAnsi="Times New Roman" w:cs="Times New Roman"/>
          <w:sz w:val="28"/>
          <w:szCs w:val="28"/>
        </w:rPr>
        <w:t>составлены в соответствии с квалификационными требованиями к врачу-гастроэнтерологу и унифицированной программой последипломного обучения врачей, утвержденных Минздравом России</w:t>
      </w:r>
      <w:proofErr w:type="gramEnd"/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Тесты утверждены на кафедральном совещании</w:t>
      </w: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Протокол №68 от 05.10.2012</w:t>
      </w: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E6D" w:rsidRPr="005C6660" w:rsidRDefault="00492E6D" w:rsidP="00B655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2E6D" w:rsidRPr="005C6660" w:rsidRDefault="00492E6D" w:rsidP="00B655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2E6D" w:rsidRPr="005C6660" w:rsidRDefault="00492E6D" w:rsidP="00B655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2E6D" w:rsidRPr="005C6660" w:rsidRDefault="00492E6D" w:rsidP="00B655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2E6D" w:rsidRPr="005C6660" w:rsidRDefault="00492E6D" w:rsidP="00B655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2E6D" w:rsidRPr="005C6660" w:rsidRDefault="00492E6D" w:rsidP="00B655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2E6D" w:rsidRPr="005C6660" w:rsidRDefault="00492E6D" w:rsidP="00B655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2E6D" w:rsidRPr="005C6660" w:rsidRDefault="00492E6D" w:rsidP="00B655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  <w:r w:rsidRPr="005C6660">
        <w:rPr>
          <w:rFonts w:ascii="Times New Roman" w:hAnsi="Times New Roman" w:cs="Times New Roman"/>
          <w:i/>
          <w:iCs/>
          <w:spacing w:val="1"/>
          <w:sz w:val="28"/>
          <w:szCs w:val="28"/>
        </w:rPr>
        <w:lastRenderedPageBreak/>
        <w:t>2012      ГАСТРОЭН</w:t>
      </w:r>
      <w:r w:rsidR="00B6550F">
        <w:rPr>
          <w:rFonts w:ascii="Times New Roman" w:hAnsi="Times New Roman" w:cs="Times New Roman"/>
          <w:i/>
          <w:iCs/>
          <w:spacing w:val="1"/>
          <w:sz w:val="28"/>
          <w:szCs w:val="28"/>
        </w:rPr>
        <w:t>ТЕРОЛОГИЯ              ВАРИАНТ 1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  <w:r w:rsidRPr="005C6660">
        <w:rPr>
          <w:rFonts w:ascii="Times New Roman" w:hAnsi="Times New Roman" w:cs="Times New Roman"/>
          <w:i/>
          <w:iCs/>
          <w:spacing w:val="1"/>
          <w:sz w:val="28"/>
          <w:szCs w:val="28"/>
        </w:rPr>
        <w:t xml:space="preserve">Исходный уровень знаний 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i/>
          <w:iCs/>
          <w:spacing w:val="1"/>
          <w:sz w:val="28"/>
          <w:szCs w:val="28"/>
        </w:rPr>
        <w:t>Инструкция: выберите один правильный ответ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1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Лечение при холецистолитиазе включает применение: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холевой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кислоты</w:t>
      </w:r>
    </w:p>
    <w:p w:rsidR="005C6660" w:rsidRPr="005C6660" w:rsidRDefault="00091424" w:rsidP="00091424">
      <w:pPr>
        <w:shd w:val="clear" w:color="auto" w:fill="FFFFFF"/>
        <w:spacing w:before="5"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хенодезоксихолевой кислоты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литохолевой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кислоты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кетолитохолевой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кислоты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дегидрохолевой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кислоты</w:t>
      </w:r>
    </w:p>
    <w:p w:rsidR="005C6660" w:rsidRPr="002D6945" w:rsidRDefault="005C6660" w:rsidP="00B6550F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2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Высокий уровень г-глутамилтранспептидазы является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ха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 рактерным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для: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острого алкогольного гепатита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хронического гепатита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и С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гемохроматоза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сахарного диабета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хронического панкреатита</w:t>
      </w:r>
    </w:p>
    <w:p w:rsidR="005C6660" w:rsidRP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3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Для гемолитической желтухи не является характерным: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увеличение в крови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неконьюгированного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билирубина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нормальный уровень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сывороточной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щелочной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фосфотазы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нормальный уровень сывороточных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трансаминаз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г-глутами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транспептидазы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билирубинурия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гиперретикулоцитоз</w:t>
      </w:r>
      <w:proofErr w:type="spellEnd"/>
    </w:p>
    <w:p w:rsidR="005C6660" w:rsidRPr="002D6945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Уровень связанного (коньюгированного) 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билирубина в кро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ви не возрастает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при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синдроме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Ротора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синдроме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Дабина-Джонсона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гемолитической желтухе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хроническом активном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гепатите</w:t>
      </w:r>
      <w:proofErr w:type="gramEnd"/>
    </w:p>
    <w:p w:rsidR="005C6660" w:rsidRPr="005C6660" w:rsidRDefault="00091424" w:rsidP="00091424">
      <w:pPr>
        <w:shd w:val="clear" w:color="auto" w:fill="FFFFFF"/>
        <w:spacing w:after="0" w:line="240" w:lineRule="auto"/>
        <w:ind w:left="2832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первичном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билиарном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циррозе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печени</w:t>
      </w:r>
    </w:p>
    <w:p w:rsidR="005C6660" w:rsidRPr="002D6945" w:rsidRDefault="005C6660" w:rsidP="00B6550F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lastRenderedPageBreak/>
        <w:t>5</w:t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Наиболее чувствительным 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тестом при синдроме гиперсп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ленизма является: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определение билирубина в сыворотке крови</w:t>
      </w:r>
    </w:p>
    <w:p w:rsidR="005C6660" w:rsidRPr="005C6660" w:rsidRDefault="00091424" w:rsidP="0009142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динамическая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сцинтиграфия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радиофармпрепаратом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определение ACT в сыворотке крови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определение щелочной фосфатазы в сыворотке крови</w:t>
      </w:r>
    </w:p>
    <w:p w:rsidR="005C6660" w:rsidRPr="005C6660" w:rsidRDefault="00091424" w:rsidP="0009142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определение количества гранулоцитов и тромбоцитов в крови</w:t>
      </w:r>
    </w:p>
    <w:p w:rsidR="005C6660" w:rsidRPr="002D6945" w:rsidRDefault="005C6660" w:rsidP="00B6550F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Высокий уровень трансаминаз в сыворотке крови указывает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микронодулярный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цирроз печени</w:t>
      </w:r>
    </w:p>
    <w:p w:rsidR="005C6660" w:rsidRPr="005C6660" w:rsidRDefault="00091424" w:rsidP="0009142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холестаз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острый вирусный гепатит</w:t>
      </w:r>
    </w:p>
    <w:p w:rsidR="005C6660" w:rsidRPr="005C6660" w:rsidRDefault="00091424" w:rsidP="0009142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первичный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билиарный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цирроз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аминазиновую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желтуху</w:t>
      </w:r>
    </w:p>
    <w:p w:rsidR="00091424" w:rsidRDefault="00091424" w:rsidP="00091424">
      <w:pPr>
        <w:shd w:val="clear" w:color="auto" w:fill="FFFFFF"/>
        <w:spacing w:before="211" w:after="0" w:line="240" w:lineRule="auto"/>
        <w:ind w:right="1872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C6660"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Зуд при желтухе связан </w:t>
      </w:r>
      <w:proofErr w:type="gramStart"/>
      <w:r w:rsidR="005C6660"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с</w:t>
      </w:r>
      <w:proofErr w:type="gramEnd"/>
      <w:r w:rsidR="005C6660"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091424" w:rsidRDefault="005C6660" w:rsidP="00091424">
      <w:pPr>
        <w:shd w:val="clear" w:color="auto" w:fill="FFFFFF"/>
        <w:spacing w:before="211" w:after="0" w:line="240" w:lineRule="auto"/>
        <w:ind w:left="3540" w:right="1872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>билирубином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солями желчных кислот </w:t>
      </w: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лецитином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фосфолипидами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щелочной фосфатазой</w:t>
      </w:r>
    </w:p>
    <w:p w:rsidR="005C6660" w:rsidRPr="002D6945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8 </w:t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Морфологический субстр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ат хронического активного гепа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тита в отличие от холестатического гепатита составляют: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ступенчатые некрозы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отложение меди</w:t>
      </w:r>
    </w:p>
    <w:p w:rsidR="005C6660" w:rsidRPr="005C6660" w:rsidRDefault="00091424" w:rsidP="0009142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жировая дистрофия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 архитектоники печеночных долек</w:t>
      </w: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sz w:val="28"/>
          <w:szCs w:val="28"/>
        </w:rPr>
        <w:t>9</w:t>
      </w:r>
      <w:r w:rsidR="00091424">
        <w:rPr>
          <w:rFonts w:ascii="Times New Roman" w:hAnsi="Times New Roman" w:cs="Times New Roman"/>
          <w:caps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      </w:t>
      </w:r>
      <w:r w:rsidRPr="002D6945">
        <w:rPr>
          <w:rFonts w:ascii="Times New Roman" w:hAnsi="Times New Roman" w:cs="Times New Roman"/>
          <w:caps/>
          <w:spacing w:val="-1"/>
          <w:sz w:val="28"/>
          <w:szCs w:val="28"/>
        </w:rPr>
        <w:t>К этиологическим факторам язвенной болезни относят: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алкоголь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никотин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нарушения питания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стресс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хеликобактер</w:t>
      </w:r>
      <w:proofErr w:type="spellEnd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пилори</w:t>
      </w:r>
      <w:proofErr w:type="spellEnd"/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10</w:t>
      </w:r>
      <w:r w:rsidR="0009142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 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>Достоверным клиническим признаком стеноза привратни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ка является: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5"/>
          <w:sz w:val="28"/>
          <w:szCs w:val="28"/>
        </w:rPr>
        <w:t>рвота желчью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урчание в животе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 xml:space="preserve">резонанс под пространством </w:t>
      </w:r>
      <w:proofErr w:type="spellStart"/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Траубе</w:t>
      </w:r>
      <w:proofErr w:type="spellEnd"/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  <w:t>шум плеска через 3-4 часа после приема пищи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видимая перистальтика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11</w:t>
      </w:r>
      <w:r w:rsidR="0009142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 </w:t>
      </w:r>
      <w:r w:rsidRPr="002D6945">
        <w:rPr>
          <w:rFonts w:ascii="Times New Roman" w:hAnsi="Times New Roman" w:cs="Times New Roman"/>
          <w:caps/>
          <w:sz w:val="28"/>
          <w:szCs w:val="28"/>
        </w:rPr>
        <w:t>У взрослых самой частой причиной стеноза привратника</w:t>
      </w:r>
      <w:r w:rsidRPr="002D6945">
        <w:rPr>
          <w:rFonts w:ascii="Times New Roman" w:hAnsi="Times New Roman" w:cs="Times New Roman"/>
          <w:caps/>
          <w:sz w:val="28"/>
          <w:szCs w:val="28"/>
        </w:rPr>
        <w:br/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является: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рефлюкс-гастрит</w:t>
      </w:r>
      <w:proofErr w:type="spellEnd"/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  <w:t>язвенная болезнь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гипертрофия мышц привратника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пролапс слизистой желудка в 12-перстную кишку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доброкачественный полип желудка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4"/>
          <w:sz w:val="28"/>
          <w:szCs w:val="28"/>
        </w:rPr>
      </w:pPr>
      <w:r w:rsidRPr="002D6945">
        <w:rPr>
          <w:rFonts w:ascii="Times New Roman" w:hAnsi="Times New Roman" w:cs="Times New Roman"/>
          <w:caps/>
          <w:sz w:val="28"/>
          <w:szCs w:val="28"/>
        </w:rPr>
        <w:t>12</w:t>
      </w:r>
      <w:r w:rsidR="00091424">
        <w:rPr>
          <w:rFonts w:ascii="Times New Roman" w:hAnsi="Times New Roman" w:cs="Times New Roman"/>
          <w:caps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   Больной 62 лет с коротким язвенным анамнезом и длитель</w:t>
      </w:r>
      <w:r w:rsidRPr="002D6945">
        <w:rPr>
          <w:rFonts w:ascii="Times New Roman" w:hAnsi="Times New Roman" w:cs="Times New Roman"/>
          <w:caps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spacing w:val="-5"/>
          <w:sz w:val="28"/>
          <w:szCs w:val="28"/>
        </w:rPr>
        <w:t xml:space="preserve">но нерубцующейся язвой желудка обратился с жалобами на слабость, </w:t>
      </w: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>тошноту, потерю аппетита, постоянные боли в эпигастральной</w:t>
      </w: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 обла</w:t>
      </w: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softHyphen/>
        <w:t>сти, похудание. В данном случае можно думать о: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стенозе</w:t>
      </w:r>
      <w:proofErr w:type="gramEnd"/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 xml:space="preserve"> выходного отдела желудка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злокачественной язве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пенетрации</w:t>
      </w:r>
      <w:proofErr w:type="spellEnd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 xml:space="preserve"> язвы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микрокровотечениях</w:t>
      </w:r>
      <w:proofErr w:type="spellEnd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 из язвы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перфорации язвы</w:t>
      </w: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3"/>
          <w:sz w:val="28"/>
          <w:szCs w:val="28"/>
        </w:rPr>
      </w:pPr>
      <w:r w:rsidRPr="002D6945">
        <w:rPr>
          <w:rFonts w:ascii="Times New Roman" w:hAnsi="Times New Roman" w:cs="Times New Roman"/>
          <w:caps/>
          <w:sz w:val="28"/>
          <w:szCs w:val="28"/>
        </w:rPr>
        <w:t>13</w:t>
      </w:r>
      <w:r w:rsidR="00091424">
        <w:rPr>
          <w:rFonts w:ascii="Times New Roman" w:hAnsi="Times New Roman" w:cs="Times New Roman"/>
          <w:caps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      У больного, длительно страдающего язвенной болезнью с 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локализацией рецидивирующей</w:t>
      </w: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2"/>
          <w:sz w:val="28"/>
          <w:szCs w:val="28"/>
        </w:rPr>
      </w:pP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 язвы в луковице 12-перстной киш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 xml:space="preserve">ки, в последнее время изменилась клиническая картина: </w:t>
      </w: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3"/>
          <w:sz w:val="28"/>
          <w:szCs w:val="28"/>
        </w:rPr>
      </w:pPr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 xml:space="preserve">появилась 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тяжесть после еды, тошнота, обильная рвота пищей во второй поло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softHyphen/>
        <w:t>вине дня, неприятный</w:t>
      </w: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 запах изо рта, потеря веса. Можно предполо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spacing w:val="-6"/>
          <w:sz w:val="28"/>
          <w:szCs w:val="28"/>
        </w:rPr>
        <w:t>жить следующее: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органический стеноз </w:t>
      </w:r>
      <w:proofErr w:type="spell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пилородуоденальной</w:t>
      </w:r>
      <w:proofErr w:type="spellEnd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 зоны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функциональный стеноз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рак желудка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пенетрация</w:t>
      </w:r>
      <w:proofErr w:type="spellEnd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 xml:space="preserve"> язвы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перфорация язвы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pacing w:val="-1"/>
          <w:sz w:val="28"/>
          <w:szCs w:val="28"/>
        </w:rPr>
      </w:pP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sz w:val="28"/>
          <w:szCs w:val="28"/>
        </w:rPr>
        <w:t>14</w:t>
      </w:r>
      <w:r w:rsidR="00091424">
        <w:rPr>
          <w:rFonts w:ascii="Times New Roman" w:hAnsi="Times New Roman" w:cs="Times New Roman"/>
          <w:caps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    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Основными отличиями симптоматических язв от язвенной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br/>
        <w:t>болезни являются:</w:t>
      </w:r>
    </w:p>
    <w:p w:rsidR="005C6660" w:rsidRPr="00091424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 w:rsidRPr="00091424">
        <w:rPr>
          <w:rFonts w:ascii="Times New Roman" w:hAnsi="Times New Roman" w:cs="Times New Roman"/>
          <w:spacing w:val="-6"/>
          <w:sz w:val="28"/>
          <w:szCs w:val="28"/>
        </w:rPr>
        <w:lastRenderedPageBreak/>
        <w:t>1)</w:t>
      </w:r>
      <w:r w:rsidR="005C6660" w:rsidRPr="00091424">
        <w:rPr>
          <w:rFonts w:ascii="Times New Roman" w:hAnsi="Times New Roman" w:cs="Times New Roman"/>
          <w:sz w:val="28"/>
          <w:szCs w:val="28"/>
        </w:rPr>
        <w:tab/>
      </w:r>
      <w:r w:rsidR="005C6660" w:rsidRPr="00091424">
        <w:rPr>
          <w:rFonts w:ascii="Times New Roman" w:hAnsi="Times New Roman" w:cs="Times New Roman"/>
          <w:spacing w:val="-1"/>
          <w:sz w:val="28"/>
          <w:szCs w:val="28"/>
        </w:rPr>
        <w:t>локализация язвы</w:t>
      </w:r>
    </w:p>
    <w:p w:rsidR="005C6660" w:rsidRPr="00091424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 w:rsidRPr="00091424">
        <w:rPr>
          <w:rFonts w:ascii="Times New Roman" w:hAnsi="Times New Roman" w:cs="Times New Roman"/>
          <w:spacing w:val="-1"/>
          <w:sz w:val="28"/>
          <w:szCs w:val="28"/>
        </w:rPr>
        <w:t>2)</w:t>
      </w:r>
      <w:r w:rsidR="005C6660" w:rsidRPr="00091424">
        <w:rPr>
          <w:rFonts w:ascii="Times New Roman" w:hAnsi="Times New Roman" w:cs="Times New Roman"/>
          <w:sz w:val="28"/>
          <w:szCs w:val="28"/>
        </w:rPr>
        <w:tab/>
      </w:r>
      <w:r w:rsidR="005C6660" w:rsidRPr="00091424">
        <w:rPr>
          <w:rFonts w:ascii="Times New Roman" w:hAnsi="Times New Roman" w:cs="Times New Roman"/>
          <w:spacing w:val="-2"/>
          <w:sz w:val="28"/>
          <w:szCs w:val="28"/>
        </w:rPr>
        <w:t>величина язвы</w:t>
      </w:r>
    </w:p>
    <w:p w:rsidR="005C6660" w:rsidRPr="00091424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 w:rsidRPr="00091424"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091424">
        <w:rPr>
          <w:rFonts w:ascii="Times New Roman" w:hAnsi="Times New Roman" w:cs="Times New Roman"/>
          <w:sz w:val="28"/>
          <w:szCs w:val="28"/>
        </w:rPr>
        <w:tab/>
      </w:r>
      <w:r w:rsidR="005C6660" w:rsidRPr="00091424">
        <w:rPr>
          <w:rFonts w:ascii="Times New Roman" w:hAnsi="Times New Roman" w:cs="Times New Roman"/>
          <w:spacing w:val="-3"/>
          <w:sz w:val="28"/>
          <w:szCs w:val="28"/>
        </w:rPr>
        <w:t>отсутствие рецидивирующего течения</w:t>
      </w:r>
    </w:p>
    <w:p w:rsidR="005C6660" w:rsidRPr="00091424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 w:rsidRPr="00091424"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091424">
        <w:rPr>
          <w:rFonts w:ascii="Times New Roman" w:hAnsi="Times New Roman" w:cs="Times New Roman"/>
          <w:sz w:val="28"/>
          <w:szCs w:val="28"/>
        </w:rPr>
        <w:tab/>
      </w:r>
      <w:r w:rsidR="005C6660" w:rsidRPr="00091424">
        <w:rPr>
          <w:rFonts w:ascii="Times New Roman" w:hAnsi="Times New Roman" w:cs="Times New Roman"/>
          <w:spacing w:val="-2"/>
          <w:sz w:val="28"/>
          <w:szCs w:val="28"/>
        </w:rPr>
        <w:t>кровотечение</w:t>
      </w:r>
    </w:p>
    <w:p w:rsidR="005C6660" w:rsidRPr="00091424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 w:rsidRPr="00091424">
        <w:rPr>
          <w:rFonts w:ascii="Times New Roman" w:hAnsi="Times New Roman" w:cs="Times New Roman"/>
          <w:spacing w:val="-3"/>
          <w:sz w:val="28"/>
          <w:szCs w:val="28"/>
        </w:rPr>
        <w:t>5)</w:t>
      </w:r>
      <w:r w:rsidR="005C6660" w:rsidRPr="00091424">
        <w:rPr>
          <w:rFonts w:ascii="Times New Roman" w:hAnsi="Times New Roman" w:cs="Times New Roman"/>
          <w:sz w:val="28"/>
          <w:szCs w:val="28"/>
        </w:rPr>
        <w:tab/>
      </w:r>
      <w:r w:rsidR="005C6660" w:rsidRPr="00091424">
        <w:rPr>
          <w:rFonts w:ascii="Times New Roman" w:hAnsi="Times New Roman" w:cs="Times New Roman"/>
          <w:spacing w:val="-3"/>
          <w:sz w:val="28"/>
          <w:szCs w:val="28"/>
        </w:rPr>
        <w:t xml:space="preserve">часто </w:t>
      </w:r>
      <w:proofErr w:type="spellStart"/>
      <w:r w:rsidR="005C6660" w:rsidRPr="00091424">
        <w:rPr>
          <w:rFonts w:ascii="Times New Roman" w:hAnsi="Times New Roman" w:cs="Times New Roman"/>
          <w:spacing w:val="-3"/>
          <w:sz w:val="28"/>
          <w:szCs w:val="28"/>
        </w:rPr>
        <w:t>пенетрируют</w:t>
      </w:r>
      <w:proofErr w:type="spellEnd"/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15</w:t>
      </w:r>
      <w:r w:rsidR="0009142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 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 xml:space="preserve">К язвам Керлинга относятся язвы </w:t>
      </w:r>
      <w:proofErr w:type="gramStart"/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>при</w:t>
      </w:r>
      <w:proofErr w:type="gramEnd"/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>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ожоговой болезни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5"/>
          <w:sz w:val="28"/>
          <w:szCs w:val="28"/>
        </w:rPr>
        <w:t>травме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инфаркте</w:t>
      </w:r>
      <w:proofErr w:type="gramEnd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 xml:space="preserve"> миокарда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сепсисе</w:t>
      </w:r>
      <w:proofErr w:type="gramEnd"/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циррозе</w:t>
      </w:r>
      <w:proofErr w:type="gramEnd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 печени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sz w:val="28"/>
          <w:szCs w:val="28"/>
        </w:rPr>
        <w:t>16</w:t>
      </w:r>
      <w:r w:rsidR="00091424">
        <w:rPr>
          <w:rFonts w:ascii="Times New Roman" w:hAnsi="Times New Roman" w:cs="Times New Roman"/>
          <w:caps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      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Острый катаральный эзофагит может дать: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острое кровотечение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микрокровотечения</w:t>
      </w:r>
      <w:proofErr w:type="spellEnd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 xml:space="preserve"> (</w:t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диапедезные</w:t>
      </w:r>
      <w:proofErr w:type="spellEnd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)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перфорацию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стенозы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pacing w:val="4"/>
          <w:sz w:val="28"/>
          <w:szCs w:val="28"/>
        </w:rPr>
        <w:t xml:space="preserve">        пневмонии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17</w:t>
      </w:r>
      <w:r w:rsidR="0009142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  </w:t>
      </w:r>
      <w:r w:rsidRPr="002D6945">
        <w:rPr>
          <w:rFonts w:ascii="Times New Roman" w:hAnsi="Times New Roman" w:cs="Times New Roman"/>
          <w:caps/>
          <w:spacing w:val="-1"/>
          <w:sz w:val="28"/>
          <w:szCs w:val="28"/>
        </w:rPr>
        <w:t>В понятие лейкоплакии входят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грибковое поражение пищевода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доброкачественная опухоль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злокачественная опухоль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очаги ороговевшего эпителия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кистозный эзофагит</w:t>
      </w:r>
    </w:p>
    <w:p w:rsidR="005C6660" w:rsidRPr="005C6660" w:rsidRDefault="005C6660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18</w:t>
      </w:r>
      <w:r w:rsidR="0009142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  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  </w:t>
      </w:r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>Признаками пищевода Баррета являются: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язва пищевода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цилиндрическая метаплазия эпителия в нижней части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врожденный короткий пищевод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отсутствие перистальтики пищевода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щелочной пищевод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BB6DF4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4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19</w:t>
      </w:r>
      <w:r w:rsidR="0009142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  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Наиболее частыми ранними осложенниями пептической</w:t>
      </w: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 язвы является:</w:t>
      </w:r>
    </w:p>
    <w:p w:rsidR="005C6660" w:rsidRPr="005C6660" w:rsidRDefault="005C6660" w:rsidP="00BB6DF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br/>
      </w:r>
      <w:r w:rsidR="00091424">
        <w:rPr>
          <w:rFonts w:ascii="Times New Roman" w:hAnsi="Times New Roman" w:cs="Times New Roman"/>
          <w:spacing w:val="-6"/>
          <w:sz w:val="28"/>
          <w:szCs w:val="28"/>
        </w:rPr>
        <w:t>1)</w:t>
      </w:r>
      <w:r w:rsidRPr="005C6660">
        <w:rPr>
          <w:rFonts w:ascii="Times New Roman" w:hAnsi="Times New Roman" w:cs="Times New Roman"/>
          <w:sz w:val="28"/>
          <w:szCs w:val="28"/>
        </w:rPr>
        <w:tab/>
      </w:r>
      <w:r w:rsidRPr="005C6660">
        <w:rPr>
          <w:rFonts w:ascii="Times New Roman" w:hAnsi="Times New Roman" w:cs="Times New Roman"/>
          <w:spacing w:val="-3"/>
          <w:sz w:val="28"/>
          <w:szCs w:val="28"/>
        </w:rPr>
        <w:t>кровотечение</w:t>
      </w:r>
    </w:p>
    <w:p w:rsidR="005C6660" w:rsidRPr="005C6660" w:rsidRDefault="00091424" w:rsidP="00BB6DF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стенозы</w:t>
      </w:r>
    </w:p>
    <w:p w:rsidR="005C6660" w:rsidRPr="005C6660" w:rsidRDefault="00091424" w:rsidP="00BB6DF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spacing w:val="-6"/>
          <w:sz w:val="28"/>
          <w:szCs w:val="28"/>
        </w:rPr>
        <w:t xml:space="preserve">мал </w:t>
      </w:r>
      <w:proofErr w:type="spellStart"/>
      <w:r w:rsidR="005C6660" w:rsidRPr="005C6660">
        <w:rPr>
          <w:rFonts w:ascii="Times New Roman" w:hAnsi="Times New Roman" w:cs="Times New Roman"/>
          <w:spacing w:val="-6"/>
          <w:sz w:val="28"/>
          <w:szCs w:val="28"/>
        </w:rPr>
        <w:t>игнизация</w:t>
      </w:r>
      <w:proofErr w:type="spellEnd"/>
      <w:proofErr w:type="gramEnd"/>
    </w:p>
    <w:p w:rsidR="005C6660" w:rsidRPr="005C6660" w:rsidRDefault="00091424" w:rsidP="00BB6DF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пенетрация</w:t>
      </w:r>
      <w:proofErr w:type="spellEnd"/>
    </w:p>
    <w:p w:rsidR="005C6660" w:rsidRPr="005C6660" w:rsidRDefault="00091424" w:rsidP="00BB6DF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перфорация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20</w:t>
      </w:r>
      <w:r w:rsidR="0009142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   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Пептическую язву пищевода следует дифференцировать </w:t>
      </w:r>
      <w:proofErr w:type="gramStart"/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>с</w:t>
      </w:r>
      <w:proofErr w:type="gramEnd"/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>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изъязвленным раком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lastRenderedPageBreak/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лейомисмсй</w:t>
      </w:r>
      <w:proofErr w:type="spellEnd"/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лейкоплакией</w:t>
      </w:r>
      <w:proofErr w:type="spellEnd"/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саркомой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дивертикулом пищевода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21</w:t>
      </w:r>
      <w:r w:rsidR="0009142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</w:t>
      </w:r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Ценкеровские дивертикулы имеют характерную локали</w:t>
      </w:r>
      <w:r w:rsidRPr="002D6945">
        <w:rPr>
          <w:rFonts w:ascii="Times New Roman" w:hAnsi="Times New Roman" w:cs="Times New Roman"/>
          <w:caps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зацию </w:t>
      </w:r>
      <w:proofErr w:type="gramStart"/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>в</w:t>
      </w:r>
      <w:proofErr w:type="gramEnd"/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>: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задней стенке глотки и пищевода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средней трети пищевода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нижней трети пищевода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абдоминальной части пищевода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поддиафрагмальной</w:t>
      </w:r>
      <w:proofErr w:type="spellEnd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 xml:space="preserve"> части пищевода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22</w:t>
      </w:r>
      <w:r w:rsidR="0009142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>Для лечения ахалазии предпочтительны:</w:t>
      </w:r>
      <w:proofErr w:type="gramEnd"/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эндоскопическая дилатация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эзофаготомия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бужирование</w:t>
      </w:r>
      <w:proofErr w:type="spellEnd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 xml:space="preserve"> пищевода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антихолинергические средства</w:t>
      </w:r>
    </w:p>
    <w:p w:rsidR="005C6660" w:rsidRPr="005C6660" w:rsidRDefault="00091424" w:rsidP="0009142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седативные средства</w:t>
      </w:r>
    </w:p>
    <w:p w:rsidR="005C6660" w:rsidRPr="002D6945" w:rsidRDefault="005C6660" w:rsidP="00B6550F">
      <w:pPr>
        <w:shd w:val="clear" w:color="auto" w:fill="FFFFFF"/>
        <w:spacing w:before="21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Противопоказанием к пр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оведению </w:t>
      </w:r>
      <w:proofErr w:type="gramStart"/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диагностического</w:t>
      </w:r>
      <w:proofErr w:type="gramEnd"/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пара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абдоминоцентеза де является: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лихорадка у больного циррозом печени с асцитом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нарастание симптомов печеночной энцефалопатии у больного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br/>
        <w:t>циррозом печени с асцитом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синдром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гиперспленизма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признаки перитонита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желудочно-кишечное кровотечение</w:t>
      </w:r>
    </w:p>
    <w:p w:rsidR="005C6660" w:rsidRPr="002D6945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24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К более постоянному клиническому проявлению гемохр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о-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  <w:t>матоза относится: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пигментация кожи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экстрапирамидные синдромы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кольца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Кайзера-Флейшнера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лейкоцитоз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анемия</w:t>
      </w:r>
    </w:p>
    <w:p w:rsidR="005C6660" w:rsidRPr="002D6945" w:rsidRDefault="005C6660" w:rsidP="00B6550F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lastRenderedPageBreak/>
        <w:t>25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Для верификации гемохроматоза наиболее достоверной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  <w:t>диагностической процедурой является: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биопсия кожи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определение сывороточного железа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биопсия тонкой кишки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ректальная биопсия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биопсия печени</w:t>
      </w:r>
    </w:p>
    <w:p w:rsidR="005C6660" w:rsidRPr="002D6945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26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б-фетопротеин может быть значительно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повышен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при: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гепатоцеллюлярной карциноме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семиноме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циррозе</w:t>
      </w:r>
      <w:proofErr w:type="gram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холангиоцеллюлярной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карциноме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раке поджелудочной железы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27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Наиболее характерным признаком рака печени является: 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тяжесть и боли в правом подреберье 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прогрессирующее похудание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желтуха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остро развивающаяся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гепатомегалия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асцит</w:t>
      </w:r>
    </w:p>
    <w:p w:rsidR="005C6660" w:rsidRPr="005C6660" w:rsidRDefault="005C6660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В развитии карциноидного синдрома ведущую роль играют биологически активные вещества: 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кинины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простагландины 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серотонин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гистамин 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лейкотриены</w:t>
      </w:r>
      <w:proofErr w:type="spellEnd"/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29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Для карциноида характерен дефицит витамина: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аскорбиновой кислоты</w:t>
      </w:r>
    </w:p>
    <w:p w:rsidR="005C6660" w:rsidRPr="005C6660" w:rsidRDefault="00091424" w:rsidP="00091424">
      <w:pPr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никотиновой кислоты</w:t>
      </w:r>
    </w:p>
    <w:p w:rsidR="005C6660" w:rsidRPr="005C6660" w:rsidRDefault="00091424" w:rsidP="00091424">
      <w:pPr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В 6</w:t>
      </w:r>
    </w:p>
    <w:p w:rsidR="005C6660" w:rsidRPr="005C6660" w:rsidRDefault="00091424" w:rsidP="00091424">
      <w:pPr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</w:p>
    <w:p w:rsidR="005C6660" w:rsidRPr="005C6660" w:rsidRDefault="005C6660" w:rsidP="00B655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При неспецифическом язвенном колите легкой и средней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  <w:t>степени тяжести медикаментозным средством выбора является: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кортикостероиды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фталазол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левомицетин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сульфасалазин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месалазин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ампициллин</w:t>
      </w:r>
      <w:proofErr w:type="spellEnd"/>
    </w:p>
    <w:p w:rsidR="005C6660" w:rsidRPr="005C6660" w:rsidRDefault="00091424" w:rsidP="00B6550F">
      <w:pPr>
        <w:shd w:val="clear" w:color="auto" w:fill="FFFFFF"/>
        <w:spacing w:before="235"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C6660"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Микрофлора толстой кишки состоит </w:t>
      </w:r>
      <w:proofErr w:type="gramStart"/>
      <w:r w:rsidR="005C6660"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из</w:t>
      </w:r>
      <w:proofErr w:type="gramEnd"/>
      <w:r w:rsidR="005C6660"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заметно увеличенного количества анаэробов по сравнению с тонкой кишкой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очень небольшого числа бактерий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только Е.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Coli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бактерий, идентичных флоре тонкой кишке</w:t>
      </w:r>
    </w:p>
    <w:p w:rsidR="005C6660" w:rsidRPr="005C6660" w:rsidRDefault="00091424" w:rsidP="0009142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сальмонелл</w:t>
      </w:r>
    </w:p>
    <w:p w:rsidR="005C6660" w:rsidRPr="002D6945" w:rsidRDefault="005C6660" w:rsidP="00B6550F">
      <w:pPr>
        <w:shd w:val="clear" w:color="auto" w:fill="FFFFFF"/>
        <w:spacing w:before="235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32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При дисбактериозе,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вызванном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синегнойной палочкой наи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более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рационально назначить антибиотики группы: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макролидов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широкого спектра действия (тетрациклины)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аминогликозидов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цефалоспоринов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карбапенемов</w:t>
      </w:r>
      <w:proofErr w:type="spellEnd"/>
    </w:p>
    <w:p w:rsidR="005C6660" w:rsidRPr="005C6660" w:rsidRDefault="005C6660" w:rsidP="00B6550F">
      <w:pPr>
        <w:shd w:val="clear" w:color="auto" w:fill="FFFFFF"/>
        <w:spacing w:before="235"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При стафилококковом дисбактериозе наиболее рациональ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но назначить: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антибиотики группы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макролидов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тетрациклины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производные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нитрофуранов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антибиотики группы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аминогликозидов</w:t>
      </w:r>
      <w:proofErr w:type="spellEnd"/>
    </w:p>
    <w:p w:rsid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производные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налидиксовой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кислоты</w:t>
      </w:r>
    </w:p>
    <w:p w:rsidR="00091424" w:rsidRPr="005C6660" w:rsidRDefault="00091424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34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Показанием к назначению бифидумбантерина является: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резкое угнетение или отсутствие роста анаэробов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неспоробр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зующих</w:t>
      </w:r>
      <w:proofErr w:type="spellEnd"/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отсутствие роста энтерококков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усиление роста представителей факультативной микрофлоры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угнетение роста бактерий группы коли</w:t>
      </w:r>
    </w:p>
    <w:p w:rsidR="005C6660" w:rsidRPr="005C6660" w:rsidRDefault="00091424" w:rsidP="0009142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усиление роста дрожжевых грибов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i/>
          <w:iCs/>
          <w:color w:val="000000"/>
          <w:sz w:val="28"/>
          <w:szCs w:val="28"/>
        </w:rPr>
        <w:t>&gt;</w:t>
      </w:r>
    </w:p>
    <w:p w:rsidR="005C6660" w:rsidRPr="002D6945" w:rsidRDefault="005C6660" w:rsidP="00B6550F">
      <w:pPr>
        <w:shd w:val="clear" w:color="auto" w:fill="FFFFFF"/>
        <w:spacing w:before="22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При болезни Крона чаще поражается: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пищевод</w:t>
      </w:r>
    </w:p>
    <w:p w:rsidR="005C6660" w:rsidRPr="00091424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желудок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подвздошная кишка</w:t>
      </w:r>
    </w:p>
    <w:p w:rsidR="005C6660" w:rsidRPr="005C6660" w:rsidRDefault="00091424" w:rsidP="00C535C6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аппендикс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прямая кишка</w:t>
      </w:r>
    </w:p>
    <w:p w:rsidR="005C6660" w:rsidRPr="002D6945" w:rsidRDefault="005C6660" w:rsidP="00B6550F">
      <w:pPr>
        <w:shd w:val="clear" w:color="auto" w:fill="FFFFFF"/>
        <w:spacing w:before="22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Патологический процесс при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гранулематозном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колите чаще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  <w:t>развивается в: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слизистой оболочке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подслизистом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слое</w:t>
      </w:r>
      <w:proofErr w:type="gram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мышечном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слое</w:t>
      </w:r>
      <w:proofErr w:type="gram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субсерозном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слое</w:t>
      </w:r>
      <w:proofErr w:type="gram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серозном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слое</w:t>
      </w:r>
      <w:proofErr w:type="gramEnd"/>
    </w:p>
    <w:p w:rsidR="005C6660" w:rsidRPr="002D6945" w:rsidRDefault="005C6660" w:rsidP="00B6550F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37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При сосудистой недостаточности часто поражается: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слепая кишка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печеночная флексура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селезеночная флексура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нисходящая кишка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сигмовидная кишка</w:t>
      </w:r>
    </w:p>
    <w:p w:rsidR="005C6660" w:rsidRPr="002D6945" w:rsidRDefault="005C6660" w:rsidP="00B6550F">
      <w:pPr>
        <w:shd w:val="clear" w:color="auto" w:fill="FFFFFF"/>
        <w:spacing w:before="245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Самой маленькой адсорб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ирующей единицей слизистой тон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кой кишки является: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микроворсинка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бокаловидная клетка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цилиндрическая клетка</w:t>
      </w:r>
    </w:p>
    <w:p w:rsidR="005C6660" w:rsidRPr="005C6660" w:rsidRDefault="00091424" w:rsidP="00C535C6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ворсинка</w:t>
      </w:r>
    </w:p>
    <w:p w:rsidR="005C6660" w:rsidRPr="002D6945" w:rsidRDefault="005C6660" w:rsidP="00B6550F">
      <w:pPr>
        <w:shd w:val="clear" w:color="auto" w:fill="FFFFFF"/>
        <w:spacing w:before="24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lastRenderedPageBreak/>
        <w:t>39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Суточная норма балластных веществ в питании составляет: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10 г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20 - 30 г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40 - 45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60 - 80 г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100- 150 г</w:t>
      </w:r>
    </w:p>
    <w:p w:rsidR="00C535C6" w:rsidRDefault="005C6660" w:rsidP="00C535C6">
      <w:pPr>
        <w:shd w:val="clear" w:color="auto" w:fill="FFFFFF"/>
        <w:spacing w:before="235" w:after="0" w:line="240" w:lineRule="auto"/>
        <w:ind w:right="1872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Для синдрома раздраженной толстой кишки характерно:</w:t>
      </w:r>
    </w:p>
    <w:p w:rsidR="005C6660" w:rsidRPr="005C6660" w:rsidRDefault="005C6660" w:rsidP="00C535C6">
      <w:pPr>
        <w:shd w:val="clear" w:color="auto" w:fill="FFFFFF"/>
        <w:spacing w:before="23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="00091424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гипохромная анемия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дефицит витамина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общее состояние больного не страдает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пеллагрические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изменения кожи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дефицит витаминов группы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</w:p>
    <w:p w:rsidR="005C6660" w:rsidRPr="002D6945" w:rsidRDefault="005C6660" w:rsidP="00B6550F">
      <w:pPr>
        <w:shd w:val="clear" w:color="auto" w:fill="FFFFFF"/>
        <w:spacing w:before="24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41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В терапию синдрома раздраженной толстой кишки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с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пре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  <w:t>обладанием запоров в терапию целесообразно включить: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гранаты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пшеничные отруби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сок капусты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сок алоэ</w:t>
      </w:r>
    </w:p>
    <w:p w:rsid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картофель</w:t>
      </w:r>
    </w:p>
    <w:p w:rsidR="00C535C6" w:rsidRPr="005C6660" w:rsidRDefault="00C535C6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42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Чаще всего дивертикулы толстой кишки обнаруживаются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в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C535C6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прямой кишке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сигмовидной кишке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нисходящей кишке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поперечно-ободочной кишке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слепой кишке</w:t>
      </w:r>
    </w:p>
    <w:p w:rsidR="005C6660" w:rsidRPr="002D6945" w:rsidRDefault="005C6660" w:rsidP="00B6550F">
      <w:pPr>
        <w:shd w:val="clear" w:color="auto" w:fill="FFFFFF"/>
        <w:spacing w:before="197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Самым часто встречающимся симптомом аденоматозного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  <w:t>полипа толстой или прямой кишки является: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ab/>
        <w:t>,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боль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кровь при дефекации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мелена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диарея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запор</w:t>
      </w:r>
    </w:p>
    <w:p w:rsidR="005C6660" w:rsidRPr="002D6945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В лечении гиперкинетической формы дискинезии желчно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  <w:t>го пузыря используют:</w:t>
      </w:r>
    </w:p>
    <w:p w:rsidR="005C6660" w:rsidRPr="005C6660" w:rsidRDefault="00091424" w:rsidP="00C535C6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Н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-блокаторы гистамина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препараты группы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сукральфата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спазмолитики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одестон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беззондовые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тюбажи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хирургическое лечение</w:t>
      </w:r>
    </w:p>
    <w:p w:rsidR="005C6660" w:rsidRPr="002D6945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45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В лечении гипокинетической формы дискинезии желчного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  <w:t>пузыря используют: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холекинетики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хофитол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спазмолитики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хирургическое лечение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антациды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ферменты</w:t>
      </w:r>
    </w:p>
    <w:p w:rsidR="005C6660" w:rsidRPr="002D6945" w:rsidRDefault="005C6660" w:rsidP="00B6550F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46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Отсутствие видимости желчного пузыря после введения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  <w:t>йодированных соединений означает: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снижение всасывания в кишечнике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снижение функции печени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снижение функции поджелудочной железы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патологию желчного пузыря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снижение перистальтики кишечника</w:t>
      </w:r>
    </w:p>
    <w:p w:rsidR="005C6660" w:rsidRPr="005C6660" w:rsidRDefault="005C6660" w:rsidP="00B6550F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47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Желчные камни чаще всего состоят </w:t>
      </w:r>
      <w:proofErr w:type="gramStart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из</w:t>
      </w:r>
      <w:proofErr w:type="gramEnd"/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солей желчных кислот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холестерина</w:t>
      </w:r>
    </w:p>
    <w:p w:rsidR="005C6660" w:rsidRPr="005C6660" w:rsidRDefault="00091424" w:rsidP="00C535C6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оксалатов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мочевой кислоты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цистина</w:t>
      </w:r>
      <w:proofErr w:type="spellEnd"/>
    </w:p>
    <w:p w:rsidR="005C6660" w:rsidRPr="005C6660" w:rsidRDefault="005C6660" w:rsidP="00C535C6">
      <w:pPr>
        <w:shd w:val="clear" w:color="auto" w:fill="FFFFFF"/>
        <w:spacing w:before="216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48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При желчнокаменной болезни имеет место:</w:t>
      </w:r>
    </w:p>
    <w:p w:rsidR="005C6660" w:rsidRPr="005C6660" w:rsidRDefault="00091424" w:rsidP="00C535C6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снижение соотношения желчных кислот к холестерину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снижение уровня билирубина в моче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повышение уровня желчных кислот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повышение уровня лецитина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снижение уровня белков желчи</w:t>
      </w:r>
    </w:p>
    <w:p w:rsidR="005C6660" w:rsidRPr="005C6660" w:rsidRDefault="005C6660" w:rsidP="00B6550F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49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Чрезкожная холангиография является методом, позволяю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щим диагностировать: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хронический гепатит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билиарный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цирроз печени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непроходимость желчных путей с механической желтухой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абсцесс печени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внутрипеченочный сосудистый блок</w:t>
      </w:r>
    </w:p>
    <w:p w:rsidR="005C6660" w:rsidRPr="002D6945" w:rsidRDefault="005C6660" w:rsidP="00B6550F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>50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В распознавании внутрипеченочной обструктивной желтухи наиболее достоверен метод: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внутривенной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холангиографии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пероральной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холангиографии</w:t>
      </w:r>
      <w:proofErr w:type="spellEnd"/>
    </w:p>
    <w:p w:rsidR="005C6660" w:rsidRPr="005C6660" w:rsidRDefault="00091424" w:rsidP="00C535C6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дуоденального зондирования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перитонеоскопии</w:t>
      </w:r>
    </w:p>
    <w:p w:rsidR="005C6660" w:rsidRDefault="00091424" w:rsidP="00C535C6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эндоскопической ретроградной ХПГ</w:t>
      </w:r>
    </w:p>
    <w:p w:rsidR="00C535C6" w:rsidRPr="005C6660" w:rsidRDefault="00C535C6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51</w:t>
      </w:r>
      <w:r w:rsidR="00C535C6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</w:t>
      </w:r>
      <w:r w:rsidRPr="005C6660">
        <w:rPr>
          <w:rFonts w:ascii="Times New Roman" w:hAnsi="Times New Roman" w:cs="Times New Roman"/>
          <w:sz w:val="28"/>
          <w:szCs w:val="28"/>
        </w:rPr>
        <w:tab/>
      </w: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>Коньюгированный билирубин образуется в клетках печени</w:t>
      </w: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br/>
        <w:t>с помощью фермента: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глюкоронилтрансферазы</w:t>
      </w:r>
      <w:proofErr w:type="spellEnd"/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лейцинаминопептидазы</w:t>
      </w:r>
      <w:proofErr w:type="spellEnd"/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кислой фосфатазы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нуклеотидазы</w:t>
      </w:r>
      <w:proofErr w:type="spellEnd"/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глутаматдегидрогеназы</w:t>
      </w:r>
      <w:proofErr w:type="spellEnd"/>
    </w:p>
    <w:p w:rsidR="005C6660" w:rsidRPr="005C6660" w:rsidRDefault="005C6660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</w:p>
    <w:p w:rsidR="00C535C6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2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52</w:t>
      </w:r>
      <w:r w:rsidR="00C535C6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</w:t>
      </w:r>
      <w:r w:rsidRPr="005C6660">
        <w:rPr>
          <w:rFonts w:ascii="Times New Roman" w:hAnsi="Times New Roman" w:cs="Times New Roman"/>
          <w:sz w:val="28"/>
          <w:szCs w:val="28"/>
        </w:rPr>
        <w:tab/>
      </w:r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 xml:space="preserve">В желудочно-кишечном тракте желчные кислоты </w:t>
      </w:r>
    </w:p>
    <w:p w:rsidR="005C6660" w:rsidRPr="00C535C6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3"/>
          <w:sz w:val="28"/>
          <w:szCs w:val="28"/>
        </w:rPr>
      </w:pPr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lastRenderedPageBreak/>
        <w:t>подвер</w:t>
      </w:r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гаются реабсорбции. Это происходит </w:t>
      </w:r>
      <w:proofErr w:type="gramStart"/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в</w:t>
      </w:r>
      <w:proofErr w:type="gramEnd"/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: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12-перстной кишке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подвздошной кишке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толстой кишке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spacing w:val="-5"/>
          <w:sz w:val="28"/>
          <w:szCs w:val="28"/>
        </w:rPr>
        <w:t>желудке</w:t>
      </w:r>
      <w:proofErr w:type="gramEnd"/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тощей кишке</w:t>
      </w:r>
    </w:p>
    <w:p w:rsidR="005C6660" w:rsidRPr="005C6660" w:rsidRDefault="005C6660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53</w:t>
      </w:r>
      <w:r w:rsidR="00C535C6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</w:t>
      </w:r>
      <w:r w:rsidRPr="005C66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D6945">
        <w:rPr>
          <w:rFonts w:ascii="Times New Roman" w:hAnsi="Times New Roman" w:cs="Times New Roman"/>
          <w:caps/>
          <w:sz w:val="28"/>
          <w:szCs w:val="28"/>
        </w:rPr>
        <w:t>б</w:t>
      </w:r>
      <w:proofErr w:type="gramEnd"/>
      <w:r w:rsidRPr="002D6945">
        <w:rPr>
          <w:rFonts w:ascii="Times New Roman" w:hAnsi="Times New Roman" w:cs="Times New Roman"/>
          <w:caps/>
          <w:sz w:val="28"/>
          <w:szCs w:val="28"/>
        </w:rPr>
        <w:t xml:space="preserve"> — фетопротеин обнаруживается в крови больных: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первичным гепатоцеллюлярным раком печени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полипозным</w:t>
      </w:r>
      <w:proofErr w:type="spellEnd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 xml:space="preserve"> гастритом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лейомиомой</w:t>
      </w:r>
      <w:proofErr w:type="spellEnd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 xml:space="preserve"> желудка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полипом прямой кишки</w:t>
      </w:r>
    </w:p>
    <w:p w:rsid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туморозной</w:t>
      </w:r>
      <w:proofErr w:type="spellEnd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 формой хронического панкреатита</w:t>
      </w:r>
    </w:p>
    <w:p w:rsidR="00C535C6" w:rsidRPr="005C6660" w:rsidRDefault="00C535C6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54</w:t>
      </w:r>
      <w:r w:rsidR="00C535C6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</w:t>
      </w:r>
      <w:r w:rsidRPr="005C6660">
        <w:rPr>
          <w:rFonts w:ascii="Times New Roman" w:hAnsi="Times New Roman" w:cs="Times New Roman"/>
          <w:sz w:val="28"/>
          <w:szCs w:val="28"/>
        </w:rPr>
        <w:tab/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При диффузных болезнях печени стойкая утрата трудоспо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softHyphen/>
        <w:t>с</w:t>
      </w: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обности может иметь место </w:t>
      </w:r>
      <w:proofErr w:type="gramStart"/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>при</w:t>
      </w:r>
      <w:proofErr w:type="gramEnd"/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>: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5"/>
          <w:sz w:val="28"/>
          <w:szCs w:val="28"/>
        </w:rPr>
        <w:t>вирусном гепатите</w:t>
      </w:r>
      <w:proofErr w:type="gramStart"/>
      <w:r w:rsidR="005C6660" w:rsidRPr="005C6660">
        <w:rPr>
          <w:rFonts w:ascii="Times New Roman" w:hAnsi="Times New Roman" w:cs="Times New Roman"/>
          <w:spacing w:val="-5"/>
          <w:sz w:val="28"/>
          <w:szCs w:val="28"/>
        </w:rPr>
        <w:t xml:space="preserve"> В</w:t>
      </w:r>
      <w:proofErr w:type="gramEnd"/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 xml:space="preserve">аутоиммунном </w:t>
      </w:r>
      <w:proofErr w:type="gramStart"/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гепатите</w:t>
      </w:r>
      <w:proofErr w:type="gramEnd"/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алкогольном </w:t>
      </w:r>
      <w:proofErr w:type="gram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циррозе</w:t>
      </w:r>
      <w:proofErr w:type="gramEnd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 печени в стадии </w:t>
      </w:r>
      <w:proofErr w:type="spell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субкомпенсации</w:t>
      </w:r>
      <w:proofErr w:type="spellEnd"/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циррозе</w:t>
      </w:r>
      <w:proofErr w:type="gramEnd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 xml:space="preserve"> печени, осложненном рецидивирующей печеночной</w:t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br/>
        <w:t>энцефалопатией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гемохроматозе</w:t>
      </w:r>
      <w:proofErr w:type="spellEnd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proofErr w:type="gram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проявляющемся</w:t>
      </w:r>
      <w:proofErr w:type="gramEnd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 xml:space="preserve"> сахарным диабетом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C535C6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4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55</w:t>
      </w:r>
      <w:r w:rsidR="00C535C6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</w:t>
      </w:r>
      <w:r w:rsidRPr="005C6660">
        <w:rPr>
          <w:rFonts w:ascii="Times New Roman" w:hAnsi="Times New Roman" w:cs="Times New Roman"/>
          <w:sz w:val="28"/>
          <w:szCs w:val="28"/>
        </w:rPr>
        <w:tab/>
      </w: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При холецистолитиазе с рецидивирующим </w:t>
      </w: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spacing w:val="-4"/>
          <w:sz w:val="28"/>
          <w:szCs w:val="28"/>
        </w:rPr>
        <w:t>холедохолитиа</w:t>
      </w:r>
      <w:r w:rsidRPr="002D6945">
        <w:rPr>
          <w:rFonts w:ascii="Times New Roman" w:hAnsi="Times New Roman" w:cs="Times New Roman"/>
          <w:caps/>
          <w:spacing w:val="-1"/>
          <w:sz w:val="28"/>
          <w:szCs w:val="28"/>
        </w:rPr>
        <w:t>зом показано: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санаторно-курортное лечение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оперативное лечение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8"/>
          <w:sz w:val="28"/>
          <w:szCs w:val="28"/>
        </w:rPr>
        <w:t>направление в Бюро МСЭ для определения группы инвалидности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амбулаторное лечение с временным освобождением от работы</w:t>
      </w:r>
      <w:r w:rsidR="00C535C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C6660" w:rsidRPr="005C6660">
        <w:rPr>
          <w:rFonts w:ascii="Times New Roman" w:hAnsi="Times New Roman" w:cs="Times New Roman"/>
          <w:sz w:val="28"/>
          <w:szCs w:val="28"/>
        </w:rPr>
        <w:t>на 3 недели</w:t>
      </w:r>
    </w:p>
    <w:p w:rsidR="00C535C6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стационарное лечение в </w:t>
      </w:r>
      <w:proofErr w:type="gram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терапевтическом</w:t>
      </w:r>
      <w:proofErr w:type="gramEnd"/>
    </w:p>
    <w:p w:rsidR="005C6660" w:rsidRPr="005C6660" w:rsidRDefault="005C6660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proofErr w:type="gramStart"/>
      <w:r w:rsidRPr="005C6660">
        <w:rPr>
          <w:rFonts w:ascii="Times New Roman" w:hAnsi="Times New Roman" w:cs="Times New Roman"/>
          <w:spacing w:val="-2"/>
          <w:sz w:val="28"/>
          <w:szCs w:val="28"/>
        </w:rPr>
        <w:t>стационаре</w:t>
      </w:r>
      <w:proofErr w:type="gramEnd"/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56</w:t>
      </w:r>
      <w:r w:rsidR="00C535C6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</w:t>
      </w:r>
      <w:r w:rsidRPr="005C6660">
        <w:rPr>
          <w:rFonts w:ascii="Times New Roman" w:hAnsi="Times New Roman" w:cs="Times New Roman"/>
          <w:sz w:val="28"/>
          <w:szCs w:val="28"/>
        </w:rPr>
        <w:tab/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При обострении хронического бактериального </w:t>
      </w:r>
      <w:proofErr w:type="gramStart"/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t>холецисти</w:t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spacing w:val="-3"/>
          <w:sz w:val="28"/>
          <w:szCs w:val="28"/>
        </w:rPr>
        <w:br/>
      </w:r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>та</w:t>
      </w:r>
      <w:proofErr w:type="gramEnd"/>
      <w:r w:rsidRPr="002D6945">
        <w:rPr>
          <w:rFonts w:ascii="Times New Roman" w:hAnsi="Times New Roman" w:cs="Times New Roman"/>
          <w:caps/>
          <w:spacing w:val="-2"/>
          <w:sz w:val="28"/>
          <w:szCs w:val="28"/>
        </w:rPr>
        <w:t xml:space="preserve"> показано: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  <w:t>стационарное лечение в среднем 7 дней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  <w:t>стационарное лечение в среднем 14 дней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оперативное лечение (</w:t>
      </w:r>
      <w:proofErr w:type="spellStart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холецистэктомия</w:t>
      </w:r>
      <w:proofErr w:type="spellEnd"/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)</w:t>
      </w:r>
    </w:p>
    <w:p w:rsidR="005C6660" w:rsidRP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санаторно-курортное лечение</w:t>
      </w:r>
    </w:p>
    <w:p w:rsidR="005C6660" w:rsidRDefault="00091424" w:rsidP="00C535C6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  <w:t>амбулаторное лечение 14 дней</w:t>
      </w:r>
    </w:p>
    <w:p w:rsidR="00C535C6" w:rsidRPr="005C6660" w:rsidRDefault="00C535C6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hd w:val="clear" w:color="auto" w:fill="FFFFFF"/>
        <w:tabs>
          <w:tab w:val="left" w:pos="389"/>
        </w:tabs>
        <w:spacing w:after="0" w:line="240" w:lineRule="auto"/>
        <w:ind w:left="212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57</w:t>
      </w:r>
      <w:r w:rsidR="00C535C6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D694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 xml:space="preserve"> Строго вегетарианский рацион может привести к дефициту:</w:t>
      </w:r>
    </w:p>
    <w:p w:rsidR="005C6660" w:rsidRPr="005C6660" w:rsidRDefault="00091424" w:rsidP="00C535C6">
      <w:pPr>
        <w:shd w:val="clear" w:color="auto" w:fill="FFFFFF"/>
        <w:tabs>
          <w:tab w:val="left" w:pos="426"/>
        </w:tabs>
        <w:spacing w:after="0" w:line="240" w:lineRule="auto"/>
        <w:ind w:left="2832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углеводов</w:t>
      </w:r>
    </w:p>
    <w:p w:rsidR="005C6660" w:rsidRPr="005C6660" w:rsidRDefault="00091424" w:rsidP="00C535C6">
      <w:pPr>
        <w:shd w:val="clear" w:color="auto" w:fill="FFFFFF"/>
        <w:tabs>
          <w:tab w:val="left" w:pos="426"/>
        </w:tabs>
        <w:spacing w:after="0" w:line="240" w:lineRule="auto"/>
        <w:ind w:left="2832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витамина В</w:t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  <w:vertAlign w:val="subscript"/>
        </w:rPr>
        <w:t>12</w:t>
      </w:r>
    </w:p>
    <w:p w:rsidR="005C6660" w:rsidRPr="005C6660" w:rsidRDefault="00091424" w:rsidP="00C535C6">
      <w:pPr>
        <w:shd w:val="clear" w:color="auto" w:fill="FFFFFF"/>
        <w:tabs>
          <w:tab w:val="left" w:pos="426"/>
        </w:tabs>
        <w:spacing w:after="0" w:line="240" w:lineRule="auto"/>
        <w:ind w:left="2832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витамина В</w:t>
      </w:r>
      <w:proofErr w:type="gramStart"/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  <w:vertAlign w:val="subscript"/>
        </w:rPr>
        <w:t>1</w:t>
      </w:r>
      <w:proofErr w:type="gramEnd"/>
    </w:p>
    <w:p w:rsidR="005C6660" w:rsidRPr="005C6660" w:rsidRDefault="00091424" w:rsidP="00C535C6">
      <w:pPr>
        <w:shd w:val="clear" w:color="auto" w:fill="FFFFFF"/>
        <w:tabs>
          <w:tab w:val="left" w:pos="426"/>
        </w:tabs>
        <w:spacing w:after="0" w:line="240" w:lineRule="auto"/>
        <w:ind w:left="2832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витамина</w:t>
      </w:r>
      <w:proofErr w:type="gramStart"/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</w:t>
      </w:r>
      <w:proofErr w:type="gramEnd"/>
    </w:p>
    <w:p w:rsidR="005C6660" w:rsidRPr="005C6660" w:rsidRDefault="00091424" w:rsidP="00C535C6">
      <w:pPr>
        <w:shd w:val="clear" w:color="auto" w:fill="FFFFFF"/>
        <w:tabs>
          <w:tab w:val="left" w:pos="426"/>
        </w:tabs>
        <w:spacing w:after="0" w:line="240" w:lineRule="auto"/>
        <w:ind w:left="2832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витамина РР</w:t>
      </w:r>
    </w:p>
    <w:p w:rsidR="005C6660" w:rsidRPr="005C6660" w:rsidRDefault="005C6660" w:rsidP="00B6550F">
      <w:pPr>
        <w:shd w:val="clear" w:color="auto" w:fill="FFFFFF"/>
        <w:tabs>
          <w:tab w:val="left" w:pos="2617"/>
        </w:tabs>
        <w:spacing w:after="0" w:line="240" w:lineRule="auto"/>
        <w:ind w:left="14" w:right="389"/>
        <w:rPr>
          <w:rFonts w:ascii="Times New Roman" w:hAnsi="Times New Roman" w:cs="Times New Roman"/>
          <w:sz w:val="28"/>
          <w:szCs w:val="28"/>
        </w:rPr>
      </w:pPr>
    </w:p>
    <w:p w:rsidR="005C6660" w:rsidRPr="002D6945" w:rsidRDefault="005C6660" w:rsidP="00B6550F">
      <w:pPr>
        <w:shd w:val="clear" w:color="auto" w:fill="FFFFFF"/>
        <w:tabs>
          <w:tab w:val="left" w:pos="785"/>
        </w:tabs>
        <w:spacing w:before="241" w:after="0" w:line="240" w:lineRule="auto"/>
        <w:ind w:firstLine="306"/>
        <w:rPr>
          <w:rFonts w:ascii="Times New Roman" w:hAnsi="Times New Roman" w:cs="Times New Roman"/>
          <w:caps/>
          <w:sz w:val="28"/>
          <w:szCs w:val="28"/>
        </w:rPr>
      </w:pPr>
      <w:r w:rsidRPr="002D6945">
        <w:rPr>
          <w:rFonts w:ascii="Times New Roman" w:hAnsi="Times New Roman" w:cs="Times New Roman"/>
          <w:caps/>
          <w:color w:val="000000"/>
          <w:spacing w:val="-8"/>
          <w:sz w:val="28"/>
          <w:szCs w:val="28"/>
        </w:rPr>
        <w:t>58</w:t>
      </w:r>
      <w:r w:rsidR="00C535C6">
        <w:rPr>
          <w:rFonts w:ascii="Times New Roman" w:hAnsi="Times New Roman" w:cs="Times New Roman"/>
          <w:caps/>
          <w:color w:val="000000"/>
          <w:spacing w:val="-8"/>
          <w:sz w:val="28"/>
          <w:szCs w:val="28"/>
        </w:rPr>
        <w:t>.</w:t>
      </w:r>
      <w:r w:rsidRPr="002D6945">
        <w:rPr>
          <w:rFonts w:ascii="Times New Roman" w:hAnsi="Times New Roman" w:cs="Times New Roman"/>
          <w:caps/>
          <w:color w:val="000000"/>
          <w:spacing w:val="-8"/>
          <w:sz w:val="28"/>
          <w:szCs w:val="28"/>
        </w:rPr>
        <w:t xml:space="preserve">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ab/>
      </w:r>
      <w:r w:rsidRPr="002D694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Всасывание железа в кишечнике наиболее интенсивно про</w:t>
      </w:r>
      <w:r w:rsidRPr="002D694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softHyphen/>
      </w:r>
      <w:r w:rsidRPr="002D694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 xml:space="preserve">исходит </w:t>
      </w:r>
      <w:proofErr w:type="gramStart"/>
      <w:r w:rsidRPr="002D694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из</w:t>
      </w:r>
      <w:proofErr w:type="gramEnd"/>
      <w:r w:rsidRPr="002D694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:</w:t>
      </w:r>
    </w:p>
    <w:p w:rsidR="005C6660" w:rsidRPr="005C6660" w:rsidRDefault="00091424" w:rsidP="00C535C6">
      <w:pPr>
        <w:shd w:val="clear" w:color="auto" w:fill="FFFFFF"/>
        <w:tabs>
          <w:tab w:val="left" w:pos="482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>мясных продуктов и печени</w:t>
      </w:r>
    </w:p>
    <w:p w:rsidR="005C6660" w:rsidRPr="005C6660" w:rsidRDefault="00091424" w:rsidP="00C535C6">
      <w:pPr>
        <w:shd w:val="clear" w:color="auto" w:fill="FFFFFF"/>
        <w:tabs>
          <w:tab w:val="left" w:pos="482"/>
        </w:tabs>
        <w:spacing w:after="0" w:line="240" w:lineRule="auto"/>
        <w:ind w:left="2832" w:right="42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>фруктов</w:t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pacing w:val="10"/>
          <w:sz w:val="28"/>
          <w:szCs w:val="28"/>
        </w:rPr>
        <w:t>яблок</w:t>
      </w:r>
    </w:p>
    <w:p w:rsidR="005C6660" w:rsidRPr="005C6660" w:rsidRDefault="00091424" w:rsidP="00C535C6">
      <w:pPr>
        <w:shd w:val="clear" w:color="auto" w:fill="FFFFFF"/>
        <w:tabs>
          <w:tab w:val="left" w:pos="475"/>
        </w:tabs>
        <w:spacing w:after="0" w:line="240" w:lineRule="auto"/>
        <w:ind w:left="28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2"/>
          <w:sz w:val="28"/>
          <w:szCs w:val="28"/>
        </w:rPr>
        <w:t>моркови</w:t>
      </w:r>
    </w:p>
    <w:p w:rsidR="005C6660" w:rsidRPr="005C6660" w:rsidRDefault="00091424" w:rsidP="00C535C6">
      <w:pPr>
        <w:shd w:val="clear" w:color="auto" w:fill="FFFFFF"/>
        <w:tabs>
          <w:tab w:val="left" w:pos="475"/>
        </w:tabs>
        <w:spacing w:after="0" w:line="240" w:lineRule="auto"/>
        <w:ind w:left="28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5"/>
          <w:sz w:val="28"/>
          <w:szCs w:val="28"/>
        </w:rPr>
        <w:t>сыра</w:t>
      </w:r>
    </w:p>
    <w:p w:rsidR="005C6660" w:rsidRPr="002D6945" w:rsidRDefault="005C6660" w:rsidP="00B6550F">
      <w:pPr>
        <w:shd w:val="clear" w:color="auto" w:fill="FFFFFF"/>
        <w:tabs>
          <w:tab w:val="left" w:pos="785"/>
        </w:tabs>
        <w:spacing w:before="212" w:after="0" w:line="240" w:lineRule="auto"/>
        <w:ind w:left="306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pacing w:val="-8"/>
          <w:sz w:val="28"/>
          <w:szCs w:val="28"/>
        </w:rPr>
        <w:t>59</w:t>
      </w:r>
      <w:r w:rsidR="00C535C6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2D6945">
        <w:rPr>
          <w:rFonts w:ascii="Times New Roman" w:hAnsi="Times New Roman" w:cs="Times New Roman"/>
          <w:caps/>
          <w:color w:val="000000"/>
          <w:sz w:val="28"/>
          <w:szCs w:val="28"/>
        </w:rPr>
        <w:tab/>
      </w:r>
      <w:r w:rsidRPr="002D694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 xml:space="preserve">Наибольшее количество азотистых веществ содержится </w:t>
      </w:r>
      <w:proofErr w:type="gramStart"/>
      <w:r w:rsidRPr="002D694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в</w:t>
      </w:r>
      <w:proofErr w:type="gramEnd"/>
      <w:r w:rsidRPr="002D694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:</w:t>
      </w:r>
    </w:p>
    <w:p w:rsidR="005C6660" w:rsidRPr="005C6660" w:rsidRDefault="00091424" w:rsidP="00C535C6">
      <w:pPr>
        <w:shd w:val="clear" w:color="auto" w:fill="FFFFFF"/>
        <w:tabs>
          <w:tab w:val="left" w:pos="482"/>
        </w:tabs>
        <w:spacing w:before="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капусте</w:t>
      </w:r>
    </w:p>
    <w:p w:rsidR="005C6660" w:rsidRPr="005C6660" w:rsidRDefault="00091424" w:rsidP="00C535C6">
      <w:pPr>
        <w:shd w:val="clear" w:color="auto" w:fill="FFFFFF"/>
        <w:tabs>
          <w:tab w:val="left" w:pos="482"/>
        </w:tabs>
        <w:spacing w:after="0" w:line="240" w:lineRule="auto"/>
        <w:ind w:left="2832" w:right="42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>моркови</w:t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свекле</w:t>
      </w:r>
    </w:p>
    <w:p w:rsidR="005C6660" w:rsidRPr="005C6660" w:rsidRDefault="00091424" w:rsidP="00C535C6">
      <w:pPr>
        <w:shd w:val="clear" w:color="auto" w:fill="FFFFFF"/>
        <w:tabs>
          <w:tab w:val="left" w:pos="475"/>
        </w:tabs>
        <w:spacing w:after="0" w:line="240" w:lineRule="auto"/>
        <w:ind w:left="2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>бобовых</w:t>
      </w:r>
    </w:p>
    <w:p w:rsidR="005C6660" w:rsidRPr="005C6660" w:rsidRDefault="00091424" w:rsidP="00C535C6">
      <w:pPr>
        <w:shd w:val="clear" w:color="auto" w:fill="FFFFFF"/>
        <w:tabs>
          <w:tab w:val="left" w:pos="475"/>
        </w:tabs>
        <w:spacing w:after="0" w:line="240" w:lineRule="auto"/>
        <w:ind w:left="2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>цветной капусте</w:t>
      </w: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before="209" w:after="0" w:line="240" w:lineRule="auto"/>
        <w:ind w:left="335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pacing w:val="-4"/>
          <w:sz w:val="28"/>
          <w:szCs w:val="28"/>
        </w:rPr>
        <w:t>60</w:t>
      </w:r>
      <w:r w:rsidR="00C535C6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</w:t>
      </w:r>
      <w:r w:rsidRPr="00091424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Жировой гепатоз наиболее характерен для:</w:t>
      </w:r>
    </w:p>
    <w:p w:rsidR="005C6660" w:rsidRPr="005C6660" w:rsidRDefault="00091424" w:rsidP="00C535C6">
      <w:pPr>
        <w:shd w:val="clear" w:color="auto" w:fill="FFFFFF"/>
        <w:tabs>
          <w:tab w:val="left" w:pos="511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>склеродермии</w:t>
      </w:r>
    </w:p>
    <w:p w:rsidR="005C6660" w:rsidRPr="005C6660" w:rsidRDefault="00091424" w:rsidP="00C535C6">
      <w:pPr>
        <w:shd w:val="clear" w:color="auto" w:fill="FFFFFF"/>
        <w:tabs>
          <w:tab w:val="left" w:pos="511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>хронической недостаточности кровообращения</w:t>
      </w:r>
    </w:p>
    <w:p w:rsidR="005C6660" w:rsidRPr="005C6660" w:rsidRDefault="00091424" w:rsidP="00C535C6">
      <w:pPr>
        <w:shd w:val="clear" w:color="auto" w:fill="FFFFFF"/>
        <w:tabs>
          <w:tab w:val="left" w:pos="562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4"/>
          <w:sz w:val="28"/>
          <w:szCs w:val="28"/>
        </w:rPr>
        <w:t>сахарного диабета</w:t>
      </w:r>
    </w:p>
    <w:p w:rsidR="005C6660" w:rsidRPr="005C6660" w:rsidRDefault="00091424" w:rsidP="00C535C6">
      <w:pPr>
        <w:shd w:val="clear" w:color="auto" w:fill="FFFFFF"/>
        <w:tabs>
          <w:tab w:val="left" w:pos="508"/>
        </w:tabs>
        <w:spacing w:before="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>красной волчанки</w:t>
      </w:r>
    </w:p>
    <w:p w:rsidR="005C6660" w:rsidRPr="005C6660" w:rsidRDefault="00091424" w:rsidP="00C535C6">
      <w:pPr>
        <w:shd w:val="clear" w:color="auto" w:fill="FFFFFF"/>
        <w:tabs>
          <w:tab w:val="left" w:pos="508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>саркоидоза</w:t>
      </w:r>
      <w:proofErr w:type="spellEnd"/>
    </w:p>
    <w:p w:rsidR="005C6660" w:rsidRPr="005C6660" w:rsidRDefault="005C6660" w:rsidP="00B6550F">
      <w:pPr>
        <w:shd w:val="clear" w:color="auto" w:fill="FFFFFF"/>
        <w:spacing w:before="223" w:after="0" w:line="240" w:lineRule="auto"/>
        <w:ind w:left="349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pacing w:val="-4"/>
          <w:sz w:val="28"/>
          <w:szCs w:val="28"/>
        </w:rPr>
        <w:t>61</w:t>
      </w:r>
      <w:r w:rsidR="00C535C6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</w:t>
      </w:r>
      <w:r w:rsidRPr="00091424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 xml:space="preserve"> При кардиальном циррозе редко встречаются:</w:t>
      </w:r>
    </w:p>
    <w:p w:rsidR="005C6660" w:rsidRPr="005C6660" w:rsidRDefault="00091424" w:rsidP="00C535C6">
      <w:pPr>
        <w:shd w:val="clear" w:color="auto" w:fill="FFFFFF"/>
        <w:tabs>
          <w:tab w:val="left" w:pos="526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>кровотечение из варикозного расширенных вен пищевода</w:t>
      </w:r>
    </w:p>
    <w:p w:rsidR="005C6660" w:rsidRPr="005C6660" w:rsidRDefault="00091424" w:rsidP="00C535C6">
      <w:pPr>
        <w:shd w:val="clear" w:color="auto" w:fill="FFFFFF"/>
        <w:tabs>
          <w:tab w:val="left" w:pos="526"/>
        </w:tabs>
        <w:spacing w:before="7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почечная</w:t>
      </w:r>
      <w:proofErr w:type="gramEnd"/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кома</w:t>
      </w:r>
    </w:p>
    <w:p w:rsidR="005C6660" w:rsidRPr="005C6660" w:rsidRDefault="00091424" w:rsidP="00C535C6">
      <w:pPr>
        <w:shd w:val="clear" w:color="auto" w:fill="FFFFFF"/>
        <w:tabs>
          <w:tab w:val="left" w:pos="526"/>
        </w:tabs>
        <w:spacing w:before="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4"/>
          <w:sz w:val="28"/>
          <w:szCs w:val="28"/>
        </w:rPr>
        <w:t>выраженная желтуха</w:t>
      </w:r>
    </w:p>
    <w:p w:rsidR="005C6660" w:rsidRPr="005C6660" w:rsidRDefault="00091424" w:rsidP="00C535C6">
      <w:pPr>
        <w:shd w:val="clear" w:color="auto" w:fill="FFFFFF"/>
        <w:tabs>
          <w:tab w:val="left" w:pos="526"/>
        </w:tabs>
        <w:spacing w:before="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>асцит</w:t>
      </w:r>
    </w:p>
    <w:p w:rsidR="005C6660" w:rsidRPr="005C6660" w:rsidRDefault="00091424" w:rsidP="00C535C6">
      <w:pPr>
        <w:shd w:val="clear" w:color="auto" w:fill="FFFFFF"/>
        <w:tabs>
          <w:tab w:val="left" w:pos="526"/>
        </w:tabs>
        <w:spacing w:after="0" w:line="240" w:lineRule="auto"/>
        <w:ind w:left="283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отеки</w:t>
      </w:r>
    </w:p>
    <w:p w:rsidR="005C6660" w:rsidRPr="005C6660" w:rsidRDefault="005C6660" w:rsidP="00C535C6">
      <w:pPr>
        <w:shd w:val="clear" w:color="auto" w:fill="FFFFFF"/>
        <w:tabs>
          <w:tab w:val="left" w:pos="526"/>
        </w:tabs>
        <w:spacing w:after="0" w:line="240" w:lineRule="auto"/>
        <w:ind w:left="2124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tabs>
          <w:tab w:val="left" w:pos="526"/>
        </w:tabs>
        <w:spacing w:after="0" w:line="240" w:lineRule="auto"/>
        <w:ind w:left="328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pacing w:val="-12"/>
          <w:sz w:val="28"/>
          <w:szCs w:val="28"/>
        </w:rPr>
        <w:t>62</w:t>
      </w:r>
      <w:r w:rsidR="00C535C6">
        <w:rPr>
          <w:rFonts w:ascii="Times New Roman" w:hAnsi="Times New Roman" w:cs="Times New Roman"/>
          <w:color w:val="000000"/>
          <w:spacing w:val="-12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          </w:t>
      </w:r>
      <w:r w:rsidRPr="00091424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Поражение печени при сахарном диабете клинически про</w:t>
      </w:r>
      <w:r w:rsidRPr="00091424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является:</w:t>
      </w:r>
    </w:p>
    <w:p w:rsidR="005C6660" w:rsidRPr="005C6660" w:rsidRDefault="00091424" w:rsidP="00C535C6">
      <w:pPr>
        <w:shd w:val="clear" w:color="auto" w:fill="FFFFFF"/>
        <w:tabs>
          <w:tab w:val="left" w:pos="457"/>
        </w:tabs>
        <w:spacing w:before="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>гепатомегалией</w:t>
      </w:r>
      <w:proofErr w:type="spellEnd"/>
    </w:p>
    <w:p w:rsidR="005C6660" w:rsidRPr="005C6660" w:rsidRDefault="00091424" w:rsidP="00C535C6">
      <w:pPr>
        <w:shd w:val="clear" w:color="auto" w:fill="FFFFFF"/>
        <w:tabs>
          <w:tab w:val="left" w:pos="457"/>
        </w:tabs>
        <w:spacing w:before="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>спленомегалией</w:t>
      </w:r>
      <w:proofErr w:type="spellEnd"/>
    </w:p>
    <w:p w:rsidR="005C6660" w:rsidRPr="005C6660" w:rsidRDefault="00091424" w:rsidP="00C535C6">
      <w:pPr>
        <w:shd w:val="clear" w:color="auto" w:fill="FFFFFF"/>
        <w:tabs>
          <w:tab w:val="left" w:pos="457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5"/>
          <w:sz w:val="28"/>
          <w:szCs w:val="28"/>
        </w:rPr>
        <w:t>желтухой</w:t>
      </w:r>
    </w:p>
    <w:p w:rsidR="005C6660" w:rsidRPr="005C6660" w:rsidRDefault="00091424" w:rsidP="00C535C6">
      <w:pPr>
        <w:shd w:val="clear" w:color="auto" w:fill="FFFFFF"/>
        <w:tabs>
          <w:tab w:val="left" w:pos="457"/>
        </w:tabs>
        <w:spacing w:before="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носовыми кровотечениями</w:t>
      </w:r>
    </w:p>
    <w:p w:rsidR="005C6660" w:rsidRPr="005C6660" w:rsidRDefault="00091424" w:rsidP="00C535C6">
      <w:pPr>
        <w:shd w:val="clear" w:color="auto" w:fill="FFFFFF"/>
        <w:tabs>
          <w:tab w:val="left" w:pos="457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4"/>
          <w:sz w:val="28"/>
          <w:szCs w:val="28"/>
        </w:rPr>
        <w:t>асцитом</w:t>
      </w:r>
    </w:p>
    <w:p w:rsidR="005C6660" w:rsidRPr="00091424" w:rsidRDefault="005C6660" w:rsidP="00B6550F">
      <w:pPr>
        <w:shd w:val="clear" w:color="auto" w:fill="FFFFFF"/>
        <w:tabs>
          <w:tab w:val="left" w:pos="760"/>
        </w:tabs>
        <w:spacing w:before="220" w:after="0" w:line="240" w:lineRule="auto"/>
        <w:ind w:firstLine="281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pacing w:val="-12"/>
          <w:sz w:val="28"/>
          <w:szCs w:val="28"/>
        </w:rPr>
        <w:t>63</w:t>
      </w:r>
      <w:r w:rsidR="00C535C6">
        <w:rPr>
          <w:rFonts w:ascii="Times New Roman" w:hAnsi="Times New Roman" w:cs="Times New Roman"/>
          <w:color w:val="000000"/>
          <w:spacing w:val="-12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         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91424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Морфологическим субстратом поражение печени при сар</w:t>
      </w:r>
      <w:r w:rsidRPr="00091424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коидозе является:</w:t>
      </w:r>
    </w:p>
    <w:p w:rsidR="005C6660" w:rsidRPr="005C6660" w:rsidRDefault="00091424" w:rsidP="00C535C6">
      <w:pPr>
        <w:shd w:val="clear" w:color="auto" w:fill="FFFFFF"/>
        <w:tabs>
          <w:tab w:val="left" w:pos="454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>холестатический</w:t>
      </w:r>
      <w:proofErr w:type="spellEnd"/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гепатит</w:t>
      </w:r>
    </w:p>
    <w:p w:rsidR="005C6660" w:rsidRPr="005C6660" w:rsidRDefault="00091424" w:rsidP="00C535C6">
      <w:pPr>
        <w:shd w:val="clear" w:color="auto" w:fill="FFFFFF"/>
        <w:tabs>
          <w:tab w:val="left" w:pos="454"/>
        </w:tabs>
        <w:spacing w:before="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>специфическая инфильтрация</w:t>
      </w:r>
    </w:p>
    <w:p w:rsidR="005C6660" w:rsidRPr="005C6660" w:rsidRDefault="00091424" w:rsidP="00C535C6">
      <w:pPr>
        <w:shd w:val="clear" w:color="auto" w:fill="FFFFFF"/>
        <w:tabs>
          <w:tab w:val="left" w:pos="454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3"/>
          <w:sz w:val="28"/>
          <w:szCs w:val="28"/>
        </w:rPr>
        <w:t>гранулематозный гепатит</w:t>
      </w:r>
    </w:p>
    <w:p w:rsidR="005C6660" w:rsidRPr="005C6660" w:rsidRDefault="00091424" w:rsidP="00C535C6">
      <w:pPr>
        <w:shd w:val="clear" w:color="auto" w:fill="FFFFFF"/>
        <w:tabs>
          <w:tab w:val="left" w:pos="454"/>
        </w:tabs>
        <w:spacing w:before="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портальная гипертензия</w:t>
      </w:r>
    </w:p>
    <w:p w:rsidR="005C6660" w:rsidRDefault="00091424" w:rsidP="00C535C6">
      <w:pPr>
        <w:shd w:val="clear" w:color="auto" w:fill="FFFFFF"/>
        <w:tabs>
          <w:tab w:val="left" w:pos="454"/>
        </w:tabs>
        <w:spacing w:after="0" w:line="240" w:lineRule="auto"/>
        <w:ind w:left="2832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2"/>
          <w:sz w:val="28"/>
          <w:szCs w:val="28"/>
        </w:rPr>
        <w:t>жировая дистрофия</w:t>
      </w:r>
    </w:p>
    <w:p w:rsidR="00C535C6" w:rsidRDefault="00C535C6" w:rsidP="00C535C6">
      <w:pPr>
        <w:shd w:val="clear" w:color="auto" w:fill="FFFFFF"/>
        <w:tabs>
          <w:tab w:val="left" w:pos="454"/>
        </w:tabs>
        <w:spacing w:after="0" w:line="240" w:lineRule="auto"/>
        <w:ind w:left="2832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535C6" w:rsidRDefault="005C6660" w:rsidP="00C535C6">
      <w:pPr>
        <w:shd w:val="clear" w:color="auto" w:fill="FFFFFF"/>
        <w:tabs>
          <w:tab w:val="left" w:pos="943"/>
        </w:tabs>
        <w:spacing w:before="4" w:after="0" w:line="240" w:lineRule="auto"/>
        <w:ind w:right="418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pacing w:val="-8"/>
          <w:sz w:val="28"/>
          <w:szCs w:val="28"/>
        </w:rPr>
        <w:t>64</w:t>
      </w:r>
      <w:r w:rsidR="00C535C6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</w:t>
      </w:r>
      <w:r w:rsidRPr="00091424">
        <w:rPr>
          <w:rFonts w:ascii="Times New Roman" w:hAnsi="Times New Roman" w:cs="Times New Roman"/>
          <w:caps/>
          <w:color w:val="000000"/>
          <w:spacing w:val="-8"/>
          <w:sz w:val="28"/>
          <w:szCs w:val="28"/>
        </w:rPr>
        <w:t xml:space="preserve">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ab/>
        <w:t>Доказательством диагноза брюшного тифа является:</w:t>
      </w:r>
    </w:p>
    <w:p w:rsidR="005C6660" w:rsidRPr="005C6660" w:rsidRDefault="00C535C6" w:rsidP="00C535C6">
      <w:pPr>
        <w:shd w:val="clear" w:color="auto" w:fill="FFFFFF"/>
        <w:tabs>
          <w:tab w:val="left" w:pos="943"/>
        </w:tabs>
        <w:spacing w:before="4" w:after="0" w:line="240" w:lineRule="auto"/>
        <w:ind w:right="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91424">
        <w:rPr>
          <w:rFonts w:ascii="Times New Roman" w:hAnsi="Times New Roman" w:cs="Times New Roman"/>
          <w:color w:val="000000"/>
          <w:spacing w:val="1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положительная реакция </w:t>
      </w:r>
      <w:proofErr w:type="spellStart"/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>Видаля</w:t>
      </w:r>
      <w:proofErr w:type="spellEnd"/>
    </w:p>
    <w:p w:rsidR="005C6660" w:rsidRPr="005C6660" w:rsidRDefault="00091424" w:rsidP="00C535C6">
      <w:pPr>
        <w:shd w:val="clear" w:color="auto" w:fill="FFFFFF"/>
        <w:tabs>
          <w:tab w:val="left" w:pos="601"/>
        </w:tabs>
        <w:spacing w:after="0" w:line="240" w:lineRule="auto"/>
        <w:ind w:left="35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выделение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гемокультуры</w:t>
      </w:r>
      <w:proofErr w:type="spellEnd"/>
    </w:p>
    <w:p w:rsidR="005C6660" w:rsidRPr="005C6660" w:rsidRDefault="00091424" w:rsidP="00C535C6">
      <w:pPr>
        <w:shd w:val="clear" w:color="auto" w:fill="FFFFFF"/>
        <w:tabs>
          <w:tab w:val="left" w:pos="601"/>
        </w:tabs>
        <w:spacing w:before="79" w:after="0" w:line="240" w:lineRule="auto"/>
        <w:ind w:left="3267" w:firstLine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положительные результаты РНГА с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сальмонелезным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диагнос</w:t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>тикумом</w:t>
      </w:r>
      <w:proofErr w:type="spellEnd"/>
    </w:p>
    <w:p w:rsidR="005C6660" w:rsidRPr="005C6660" w:rsidRDefault="00091424" w:rsidP="00C535C6">
      <w:pPr>
        <w:shd w:val="clear" w:color="auto" w:fill="FFFFFF"/>
        <w:tabs>
          <w:tab w:val="left" w:pos="601"/>
        </w:tabs>
        <w:spacing w:before="112" w:after="0" w:line="240" w:lineRule="auto"/>
        <w:ind w:left="3267" w:firstLine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положительные результаты РНГА с </w:t>
      </w:r>
      <w:proofErr w:type="spellStart"/>
      <w:proofErr w:type="gramStart"/>
      <w:r w:rsidR="005C6660" w:rsidRPr="005C6660">
        <w:rPr>
          <w:rFonts w:ascii="Times New Roman" w:hAnsi="Times New Roman" w:cs="Times New Roman"/>
          <w:color w:val="000000"/>
          <w:spacing w:val="-1"/>
          <w:sz w:val="28"/>
          <w:szCs w:val="28"/>
        </w:rPr>
        <w:t>брюшно-тифозным</w:t>
      </w:r>
      <w:proofErr w:type="spellEnd"/>
      <w:proofErr w:type="gramEnd"/>
      <w:r w:rsidR="005C6660" w:rsidRPr="005C66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pacing w:val="-1"/>
          <w:sz w:val="28"/>
          <w:szCs w:val="28"/>
        </w:rPr>
        <w:t>диагно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стикумом</w:t>
      </w:r>
      <w:proofErr w:type="spellEnd"/>
    </w:p>
    <w:p w:rsidR="005C6660" w:rsidRPr="005C6660" w:rsidRDefault="00091424" w:rsidP="00C535C6">
      <w:pPr>
        <w:shd w:val="clear" w:color="auto" w:fill="FFFFFF"/>
        <w:tabs>
          <w:tab w:val="left" w:pos="601"/>
        </w:tabs>
        <w:spacing w:before="58" w:after="0" w:line="240" w:lineRule="auto"/>
        <w:ind w:left="35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положительные посевы фекалий</w:t>
      </w:r>
    </w:p>
    <w:p w:rsidR="005C6660" w:rsidRPr="00091424" w:rsidRDefault="005C6660" w:rsidP="00B6550F">
      <w:pPr>
        <w:shd w:val="clear" w:color="auto" w:fill="FFFFFF"/>
        <w:tabs>
          <w:tab w:val="left" w:pos="936"/>
        </w:tabs>
        <w:spacing w:before="270" w:after="0" w:line="240" w:lineRule="auto"/>
        <w:ind w:left="101" w:firstLine="320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pacing w:val="-8"/>
          <w:sz w:val="28"/>
          <w:szCs w:val="28"/>
        </w:rPr>
        <w:t>65</w:t>
      </w:r>
      <w:r w:rsidR="00C535C6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Слабость, сухость во рту, однократная рвота, затруднения </w:t>
      </w:r>
      <w:r w:rsidRPr="00091424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при глотании, расплывчатая неясность зрения, двоение в глазах, го</w:t>
      </w:r>
      <w:r w:rsidRPr="00091424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ловокружение, шаткость походки, дизартрическая речь, двухсторон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ний птоз верхних век, мидриаз, анизокария, болезненный при паль</w:t>
      </w:r>
      <w:r w:rsidRPr="00091424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пации живот, в анамнезе указание на употребление грибов домашне</w:t>
      </w:r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color w:val="000000"/>
          <w:spacing w:val="2"/>
          <w:sz w:val="28"/>
          <w:szCs w:val="28"/>
        </w:rPr>
        <w:t>го консервирования.</w:t>
      </w:r>
    </w:p>
    <w:p w:rsidR="005C6660" w:rsidRPr="005C6660" w:rsidRDefault="00091424" w:rsidP="00C535C6">
      <w:pPr>
        <w:shd w:val="clear" w:color="auto" w:fill="FFFFFF"/>
        <w:tabs>
          <w:tab w:val="left" w:pos="547"/>
        </w:tabs>
        <w:spacing w:before="11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-1"/>
          <w:sz w:val="28"/>
          <w:szCs w:val="28"/>
        </w:rPr>
        <w:t>ботулизм</w:t>
      </w:r>
    </w:p>
    <w:p w:rsidR="005C6660" w:rsidRPr="005C6660" w:rsidRDefault="00091424" w:rsidP="00C535C6">
      <w:pPr>
        <w:shd w:val="clear" w:color="auto" w:fill="FFFFFF"/>
        <w:tabs>
          <w:tab w:val="left" w:pos="547"/>
        </w:tabs>
        <w:spacing w:before="14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2"/>
          <w:sz w:val="28"/>
          <w:szCs w:val="28"/>
        </w:rPr>
        <w:t>острый гастроэнтерит</w:t>
      </w:r>
    </w:p>
    <w:p w:rsidR="005C6660" w:rsidRPr="005C6660" w:rsidRDefault="00091424" w:rsidP="00C535C6">
      <w:pPr>
        <w:shd w:val="clear" w:color="auto" w:fill="FFFFFF"/>
        <w:tabs>
          <w:tab w:val="left" w:pos="547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4"/>
          <w:sz w:val="28"/>
          <w:szCs w:val="28"/>
        </w:rPr>
        <w:t>энцефалит</w:t>
      </w:r>
    </w:p>
    <w:p w:rsidR="005C6660" w:rsidRPr="005C6660" w:rsidRDefault="00091424" w:rsidP="00C535C6">
      <w:pPr>
        <w:shd w:val="clear" w:color="auto" w:fill="FFFFFF"/>
        <w:tabs>
          <w:tab w:val="left" w:pos="547"/>
        </w:tabs>
        <w:spacing w:before="7"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>мозговой инсульт</w:t>
      </w:r>
    </w:p>
    <w:p w:rsidR="005C6660" w:rsidRPr="005C6660" w:rsidRDefault="00091424" w:rsidP="00C535C6">
      <w:pPr>
        <w:shd w:val="clear" w:color="auto" w:fill="FFFFFF"/>
        <w:tabs>
          <w:tab w:val="left" w:pos="547"/>
        </w:tabs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3"/>
          <w:sz w:val="28"/>
          <w:szCs w:val="28"/>
        </w:rPr>
        <w:t>менингит</w:t>
      </w:r>
    </w:p>
    <w:p w:rsidR="005C6660" w:rsidRPr="00091424" w:rsidRDefault="005C6660" w:rsidP="00B6550F">
      <w:pPr>
        <w:shd w:val="clear" w:color="auto" w:fill="FFFFFF"/>
        <w:spacing w:before="284" w:after="0" w:line="240" w:lineRule="auto"/>
        <w:ind w:left="50" w:right="97" w:firstLine="317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66</w:t>
      </w:r>
      <w:r w:rsidR="00C535C6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 xml:space="preserve">      Больная К. 36 лет доставлена </w:t>
      </w:r>
      <w:proofErr w:type="gramStart"/>
      <w:r w:rsidRPr="00091424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 xml:space="preserve">в приемный покой к концу первых суток заболевания с жалобами на схваткообразные боли по </w:t>
      </w:r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всему животу</w:t>
      </w:r>
      <w:proofErr w:type="gramEnd"/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, обильный жидкий стул и рвоту.</w:t>
      </w:r>
    </w:p>
    <w:p w:rsidR="005C6660" w:rsidRPr="00091424" w:rsidRDefault="005C6660" w:rsidP="00B6550F">
      <w:pPr>
        <w:shd w:val="clear" w:color="auto" w:fill="FFFFFF"/>
        <w:spacing w:before="40" w:after="0" w:line="240" w:lineRule="auto"/>
        <w:ind w:left="40" w:right="122" w:firstLine="292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 xml:space="preserve">Температура 38,2°С, лейкоциты - 23000, </w:t>
      </w:r>
      <w:proofErr w:type="gramStart"/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п</w:t>
      </w:r>
      <w:proofErr w:type="gramEnd"/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/я - 3%, с/я - 87%, лим</w:t>
      </w:r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фоциты — 7%, моноциты — 3%, СОЭ — 23 мм/ч.</w:t>
      </w:r>
    </w:p>
    <w:p w:rsidR="005C6660" w:rsidRPr="00091424" w:rsidRDefault="005C6660" w:rsidP="00B6550F">
      <w:pPr>
        <w:shd w:val="clear" w:color="auto" w:fill="FFFFFF"/>
        <w:spacing w:before="4" w:after="0" w:line="240" w:lineRule="auto"/>
        <w:ind w:left="324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pacing w:val="2"/>
          <w:sz w:val="28"/>
          <w:szCs w:val="28"/>
        </w:rPr>
        <w:t>Кожные покровы бледные.</w:t>
      </w:r>
    </w:p>
    <w:p w:rsidR="005C6660" w:rsidRPr="00091424" w:rsidRDefault="005C6660" w:rsidP="00B6550F">
      <w:pPr>
        <w:shd w:val="clear" w:color="auto" w:fill="FFFFFF"/>
        <w:spacing w:before="40" w:after="0" w:line="240" w:lineRule="auto"/>
        <w:ind w:left="324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Пульс - 96</w:t>
      </w:r>
      <w:proofErr w:type="gramStart"/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 xml:space="preserve"> в</w:t>
      </w:r>
      <w:proofErr w:type="gramEnd"/>
      <w:r w:rsidRPr="00091424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 xml:space="preserve"> минуту, ритмичный, АД — 90/60 мм рт. ст.</w:t>
      </w:r>
    </w:p>
    <w:p w:rsidR="005C6660" w:rsidRPr="00091424" w:rsidRDefault="005C6660" w:rsidP="00B6550F">
      <w:pPr>
        <w:shd w:val="clear" w:color="auto" w:fill="FFFFFF"/>
        <w:spacing w:before="40" w:after="0" w:line="240" w:lineRule="auto"/>
        <w:ind w:left="22" w:right="151" w:firstLine="284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Язык влажный, обложен серым налетом, живот не вздут, болез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ненный во всех отделах.</w:t>
      </w:r>
    </w:p>
    <w:p w:rsidR="005C6660" w:rsidRPr="00091424" w:rsidRDefault="005C6660" w:rsidP="00B6550F">
      <w:pPr>
        <w:shd w:val="clear" w:color="auto" w:fill="FFFFFF"/>
        <w:spacing w:before="14" w:after="0" w:line="240" w:lineRule="auto"/>
        <w:ind w:left="306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pacing w:val="2"/>
          <w:sz w:val="28"/>
          <w:szCs w:val="28"/>
        </w:rPr>
        <w:lastRenderedPageBreak/>
        <w:t>Наиболее вероятный диагноз:</w:t>
      </w:r>
    </w:p>
    <w:p w:rsidR="005C6660" w:rsidRPr="005C6660" w:rsidRDefault="00091424" w:rsidP="00C535C6">
      <w:pPr>
        <w:shd w:val="clear" w:color="auto" w:fill="FFFFFF"/>
        <w:tabs>
          <w:tab w:val="left" w:pos="472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пищевая </w:t>
      </w:r>
      <w:proofErr w:type="spellStart"/>
      <w:r w:rsidR="005C6660" w:rsidRPr="005C6660">
        <w:rPr>
          <w:rFonts w:ascii="Times New Roman" w:hAnsi="Times New Roman" w:cs="Times New Roman"/>
          <w:color w:val="000000"/>
          <w:spacing w:val="4"/>
          <w:sz w:val="28"/>
          <w:szCs w:val="28"/>
        </w:rPr>
        <w:t>токсикоинфекция</w:t>
      </w:r>
      <w:proofErr w:type="spellEnd"/>
    </w:p>
    <w:p w:rsidR="005C6660" w:rsidRPr="005C6660" w:rsidRDefault="00091424" w:rsidP="00C535C6">
      <w:pPr>
        <w:shd w:val="clear" w:color="auto" w:fill="FFFFFF"/>
        <w:tabs>
          <w:tab w:val="left" w:pos="472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1"/>
          <w:sz w:val="28"/>
          <w:szCs w:val="28"/>
        </w:rPr>
        <w:t>острая дизентерия</w:t>
      </w:r>
    </w:p>
    <w:p w:rsidR="005C6660" w:rsidRPr="005C6660" w:rsidRDefault="00091424" w:rsidP="00C535C6">
      <w:pPr>
        <w:shd w:val="clear" w:color="auto" w:fill="FFFFFF"/>
        <w:tabs>
          <w:tab w:val="left" w:pos="472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2"/>
          <w:sz w:val="28"/>
          <w:szCs w:val="28"/>
        </w:rPr>
        <w:t>острый аппендицит</w:t>
      </w:r>
    </w:p>
    <w:p w:rsidR="005C6660" w:rsidRPr="005C6660" w:rsidRDefault="00091424" w:rsidP="00C535C6">
      <w:pPr>
        <w:shd w:val="clear" w:color="auto" w:fill="FFFFFF"/>
        <w:tabs>
          <w:tab w:val="left" w:pos="472"/>
        </w:tabs>
        <w:spacing w:before="11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pacing w:val="2"/>
          <w:sz w:val="28"/>
          <w:szCs w:val="28"/>
        </w:rPr>
        <w:t>мезентериальный</w:t>
      </w:r>
      <w:proofErr w:type="spellEnd"/>
      <w:r w:rsidR="005C6660" w:rsidRPr="005C666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тромбоз</w:t>
      </w:r>
    </w:p>
    <w:p w:rsidR="005C6660" w:rsidRPr="005C6660" w:rsidRDefault="00091424" w:rsidP="00C535C6">
      <w:pPr>
        <w:shd w:val="clear" w:color="auto" w:fill="FFFFFF"/>
        <w:tabs>
          <w:tab w:val="left" w:pos="472"/>
        </w:tabs>
        <w:spacing w:after="0" w:line="240" w:lineRule="auto"/>
        <w:ind w:left="3540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color w:val="000000"/>
          <w:spacing w:val="2"/>
          <w:sz w:val="28"/>
          <w:szCs w:val="28"/>
        </w:rPr>
        <w:t>ворсинчатая аденома толстой кишки</w:t>
      </w:r>
    </w:p>
    <w:p w:rsidR="005C6660" w:rsidRPr="005C6660" w:rsidRDefault="005C6660" w:rsidP="00B6550F">
      <w:pPr>
        <w:shd w:val="clear" w:color="auto" w:fill="FFFFFF"/>
        <w:tabs>
          <w:tab w:val="left" w:pos="472"/>
        </w:tabs>
        <w:spacing w:after="0" w:line="240" w:lineRule="auto"/>
        <w:ind w:left="266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67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У больного с циррозом печени и асцитом для профилактики</w:t>
      </w:r>
      <w:r w:rsidR="00C535C6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портосистемной энцефалопатии применяется: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верошпирон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внутрь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ампициллин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парэнтерально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дюфалак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внутрь 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строфантин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в/в 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переливание цельной консервированной крови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68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При печеночной энцефалопатии менее опасно для больного применять: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морфин 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омнопон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седуксен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фенобарбитал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тиопентал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натрия</w:t>
      </w: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69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При лечении печеночной комы наиболее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эффективен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гептрал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гепамерц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преднизолон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роферон</w:t>
      </w:r>
      <w:proofErr w:type="spellEnd"/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пегасис</w:t>
      </w:r>
      <w:proofErr w:type="spellEnd"/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70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Наиболее эффективно и доступно абсцесс печени подтверждает: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рентгенография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УЗИ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радиоизотопное исследование 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РХПГ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71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При остром панкреатите ренальный клиренс амилазы обычно: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повышен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понижен</w:t>
      </w:r>
    </w:p>
    <w:p w:rsidR="005C6660" w:rsidRPr="005C6660" w:rsidRDefault="00091424" w:rsidP="00C535C6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не изменен</w:t>
      </w:r>
    </w:p>
    <w:p w:rsidR="005C6660" w:rsidRPr="005C6660" w:rsidRDefault="00091424" w:rsidP="00C535C6">
      <w:pPr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не закономерно</w:t>
      </w:r>
    </w:p>
    <w:p w:rsidR="005C6660" w:rsidRPr="005C6660" w:rsidRDefault="005C6660" w:rsidP="00B655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Редким осложнением аксиальной грыжи пищеводного от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верстия диафрагмы является: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катаральный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рефлюкс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— эзофагит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ущемление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кровотечение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рефлекторная стенокардия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эрозивно-язвенный эзофагит</w:t>
      </w: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73</w:t>
      </w:r>
      <w:r w:rsidR="00C535C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Рациональным лечением флегмоны желудка является: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хирургическое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симптоматическое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физиотерапевтическое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санаторно-курортное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фитотерапевтическое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74</w:t>
      </w:r>
      <w:r w:rsidR="00C535C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Дифференциальный диагноз острого расширения желудка проводится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с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обострением язвенной болезни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неспецифическим язвенным колитом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обострением хронического холецистита   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прободной язвой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грыжей пищеводного отверстия диафрагмы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75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Подтверждающим перфорацию язвы является: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рентгенологически определяемый газ под правым куполом ди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softHyphen/>
        <w:t>афрагмы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острые боли внизу живота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артериального давления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нарастающая анемия</w:t>
      </w:r>
    </w:p>
    <w:p w:rsid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метеоризм</w:t>
      </w:r>
    </w:p>
    <w:p w:rsidR="000872B4" w:rsidRPr="005C6660" w:rsidRDefault="000872B4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76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Лекарством выбора для лечения болезни Вильсона —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Коно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 валова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является: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глюкокортикоиды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имуран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кортизон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D-пенициламин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роферон</w:t>
      </w:r>
      <w:proofErr w:type="spellEnd"/>
    </w:p>
    <w:p w:rsidR="005C6660" w:rsidRPr="005C6660" w:rsidRDefault="005C6660" w:rsidP="00B6550F">
      <w:pPr>
        <w:shd w:val="clear" w:color="auto" w:fill="FFFFFF"/>
        <w:spacing w:before="226"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77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Неконьюгированная гипербилирубинемия не свойственна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синдрому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Криглер-Наджара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синдрому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Дабин-Джонсона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гемолитической желтухе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шунтовой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гипербилирубинемии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болезни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Жильбера</w:t>
      </w:r>
      <w:proofErr w:type="spellEnd"/>
    </w:p>
    <w:p w:rsidR="005C6660" w:rsidRPr="00091424" w:rsidRDefault="005C6660" w:rsidP="00B6550F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78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Хроническая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негемолити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ческая неконьюгированная гипер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билирубинемия (Криглер-Наджар</w:t>
      </w:r>
      <w:r w:rsidR="00091424">
        <w:rPr>
          <w:rFonts w:ascii="Times New Roman" w:hAnsi="Times New Roman" w:cs="Times New Roman"/>
          <w:caps/>
          <w:color w:val="000000"/>
          <w:sz w:val="28"/>
          <w:szCs w:val="28"/>
        </w:rPr>
        <w:t>1)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является следствием: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нарушенной </w:t>
      </w:r>
      <w:proofErr w:type="spellStart"/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билирубин-альбуминовой</w:t>
      </w:r>
      <w:proofErr w:type="spellEnd"/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диссоциации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снижения содержания белка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уменьшения внутриклеточного транспорта билирубина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уменьшения или отсутствия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глюкуронил-трансферазы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уменьшения захвата билирубина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гепатоцитами</w:t>
      </w:r>
      <w:proofErr w:type="spellEnd"/>
    </w:p>
    <w:p w:rsidR="005C6660" w:rsidRPr="005C6660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79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Ферментом, метаболизирующим алкоголь в организме,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яв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 ляется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алкоголь —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редуктаза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алкоголь - оксидаза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алкоголь —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дегидрогеназа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алкоголь —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синтетаза</w:t>
      </w:r>
      <w:proofErr w:type="spellEnd"/>
    </w:p>
    <w:p w:rsid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глкжозо-6-фосфатаза</w:t>
      </w:r>
    </w:p>
    <w:p w:rsidR="000872B4" w:rsidRPr="005C6660" w:rsidRDefault="000872B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80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Клетки поджелудочной железы, вырабатывающие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фермен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 ты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, - это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клетки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калликреиновой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системы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клетки эпителиально-железистой ткани</w:t>
      </w:r>
    </w:p>
    <w:p w:rsidR="005C6660" w:rsidRPr="005C6660" w:rsidRDefault="00091424" w:rsidP="000872B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В — клетки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Д — клетки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 — клетки</w:t>
      </w:r>
    </w:p>
    <w:p w:rsidR="005C6660" w:rsidRPr="00091424" w:rsidRDefault="005C6660" w:rsidP="00B6550F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lastRenderedPageBreak/>
        <w:t>81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Важнейшим лабораторно-диагностическим тестом мукови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с-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br/>
        <w:t>цидоза является: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лотовый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амилаза крови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содержание аминокислот в кале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содержание жира в кале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мочевой синдром</w:t>
      </w:r>
    </w:p>
    <w:p w:rsidR="005C6660" w:rsidRPr="00091424" w:rsidRDefault="005C6660" w:rsidP="00B6550F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82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Значительное увеличение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в слюне и поте натрия, хлора и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калия указывают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паротит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сахарный диабет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хронический панкреатит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кистозный фиброз поджелудочной железы</w:t>
      </w:r>
    </w:p>
    <w:p w:rsidR="005C6660" w:rsidRPr="005C6660" w:rsidRDefault="00091424" w:rsidP="000872B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рак поджелудочной железы</w:t>
      </w:r>
    </w:p>
    <w:p w:rsidR="005C6660" w:rsidRPr="00091424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83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При пенетрации язвы в п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оджелудочную железу часто повы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шается:</w:t>
      </w:r>
    </w:p>
    <w:p w:rsidR="005C6660" w:rsidRPr="005C6660" w:rsidRDefault="00091424" w:rsidP="000872B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амилаза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липаза</w:t>
      </w:r>
    </w:p>
    <w:p w:rsidR="005C6660" w:rsidRPr="005C6660" w:rsidRDefault="00091424" w:rsidP="000872B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глюкоза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щелочная фосфатаза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глюкагон</w:t>
      </w:r>
    </w:p>
    <w:p w:rsidR="005C6660" w:rsidRPr="00091424" w:rsidRDefault="005C6660" w:rsidP="00B6550F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84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Секретин: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повышает продукцию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</w:p>
    <w:p w:rsidR="005C6660" w:rsidRPr="005C6660" w:rsidRDefault="00091424" w:rsidP="000872B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вызывает значительное снижение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в сыворотке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продуцируется поджелудочной железой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продуцируется слизистой оболочкой 12 п. к.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повышает кислотность желудочного содержимого</w:t>
      </w:r>
    </w:p>
    <w:p w:rsidR="005C6660" w:rsidRPr="005C6660" w:rsidRDefault="005C6660" w:rsidP="00B6550F">
      <w:pPr>
        <w:shd w:val="clear" w:color="auto" w:fill="FFFFFF"/>
        <w:spacing w:before="250"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Характерным признаком для рвотных масс при органическом стенозе привратника являются: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обильные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 наличием остатков пищи и неприятным запахом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обильные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 наличием хлористоводородной кислотой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 примесью крови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обильные с примесью желчи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скудные с примесью слизи</w:t>
      </w: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86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У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Этот симптомокомплекс соответствует развитию: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опухоли желудка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пилородуоденостенозу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перидуодениту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пенетрации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кишечной непроходимости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87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Больного с острым холециститом необходимо госпитализировать в отделение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терапевтическое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инфекционное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хирургическое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реанимационное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гастроэнтерологическое</w:t>
      </w:r>
    </w:p>
    <w:p w:rsidR="005C6660" w:rsidRPr="005C6660" w:rsidRDefault="005C6660" w:rsidP="00B6550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88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Активации инфекции в желчных путях способствуют: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 оттока желчи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</w:t>
      </w:r>
      <w:proofErr w:type="spellStart"/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холато-холестеринового</w:t>
      </w:r>
      <w:proofErr w:type="spellEnd"/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сдвиг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желчи в кислую сторону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уровня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билирувина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в желчи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уровня холестерина в желчи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89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Для острого тромбоза в системе воротной вены наименее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характерна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острая боль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желтуха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повторная рвота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портальная гипертензия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коллапс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Холестаз вызывают: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антибиотики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андрогенные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гормоны и анаболические стероиды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антиметаболиты (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метотрексат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наркотические</w:t>
      </w:r>
      <w:proofErr w:type="gram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(фторотан)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сульфаниламиды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91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Большое количество аммония превращается печенью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в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глютамин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а-кетоглюторат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глюкозо-6-фосфатазу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мочевину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меркаптан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92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При печеночной коме поздним и более частым нарушени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ем кислотно-щелочного равновесия является:</w:t>
      </w:r>
      <w:proofErr w:type="gram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метаболический ацидоз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метаболический алкалоз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респираторный ацидоз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респираторный алкалоз</w:t>
      </w:r>
    </w:p>
    <w:p w:rsidR="005C6660" w:rsidRPr="005C6660" w:rsidRDefault="005C6660" w:rsidP="00B655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5"/>
          <w:sz w:val="28"/>
          <w:szCs w:val="28"/>
        </w:rPr>
      </w:pPr>
      <w:r w:rsidRPr="00091424">
        <w:rPr>
          <w:rFonts w:ascii="Times New Roman" w:hAnsi="Times New Roman" w:cs="Times New Roman"/>
          <w:caps/>
          <w:sz w:val="28"/>
          <w:szCs w:val="28"/>
        </w:rPr>
        <w:t>93</w:t>
      </w:r>
      <w:r w:rsidR="000872B4">
        <w:rPr>
          <w:rFonts w:ascii="Times New Roman" w:hAnsi="Times New Roman" w:cs="Times New Roman"/>
          <w:caps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sz w:val="28"/>
          <w:szCs w:val="28"/>
        </w:rPr>
        <w:t xml:space="preserve">       Жгучие боли у основания мечевидного отростка с иррадиа</w:t>
      </w:r>
      <w:r w:rsidRPr="00091424">
        <w:rPr>
          <w:rFonts w:ascii="Times New Roman" w:hAnsi="Times New Roman" w:cs="Times New Roman"/>
          <w:caps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spacing w:val="-5"/>
          <w:sz w:val="28"/>
          <w:szCs w:val="28"/>
        </w:rPr>
        <w:t xml:space="preserve">цией в область сердца, возникающие и усиливающиеся через полчаса после еды, при физической нагрузке и наклоне </w:t>
      </w:r>
    </w:p>
    <w:p w:rsidR="005C6660" w:rsidRPr="00091424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pacing w:val="-4"/>
          <w:sz w:val="28"/>
          <w:szCs w:val="28"/>
        </w:rPr>
      </w:pPr>
      <w:r w:rsidRPr="00091424">
        <w:rPr>
          <w:rFonts w:ascii="Times New Roman" w:hAnsi="Times New Roman" w:cs="Times New Roman"/>
          <w:caps/>
          <w:spacing w:val="-5"/>
          <w:sz w:val="28"/>
          <w:szCs w:val="28"/>
        </w:rPr>
        <w:t>туловища, не купиру</w:t>
      </w:r>
      <w:r w:rsidRPr="00091424">
        <w:rPr>
          <w:rFonts w:ascii="Times New Roman" w:hAnsi="Times New Roman" w:cs="Times New Roman"/>
          <w:caps/>
          <w:spacing w:val="-5"/>
          <w:sz w:val="28"/>
          <w:szCs w:val="28"/>
        </w:rPr>
        <w:softHyphen/>
        <w:t>ются полностью приемом альмагеля, отмечаются также отрыжки воз</w:t>
      </w:r>
      <w:r w:rsidRPr="00091424">
        <w:rPr>
          <w:rFonts w:ascii="Times New Roman" w:hAnsi="Times New Roman" w:cs="Times New Roman"/>
          <w:caps/>
          <w:spacing w:val="-5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духом, </w:t>
      </w:r>
    </w:p>
    <w:p w:rsidR="005C6660" w:rsidRPr="00091424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spacing w:val="-4"/>
          <w:sz w:val="28"/>
          <w:szCs w:val="28"/>
        </w:rPr>
        <w:t>приступы удушья, кашель. При рентгенологическом исследо</w:t>
      </w:r>
      <w:r w:rsidRPr="00091424">
        <w:rPr>
          <w:rFonts w:ascii="Times New Roman" w:hAnsi="Times New Roman" w:cs="Times New Roman"/>
          <w:caps/>
          <w:spacing w:val="-4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sz w:val="28"/>
          <w:szCs w:val="28"/>
        </w:rPr>
        <w:t xml:space="preserve">вании с барием — рефлюкс </w:t>
      </w:r>
    </w:p>
    <w:p w:rsidR="005C6660" w:rsidRPr="00091424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sz w:val="28"/>
          <w:szCs w:val="28"/>
        </w:rPr>
        <w:t>контрастной массы из желудка в пище</w:t>
      </w:r>
      <w:r w:rsidRPr="00091424">
        <w:rPr>
          <w:rFonts w:ascii="Times New Roman" w:hAnsi="Times New Roman" w:cs="Times New Roman"/>
          <w:caps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spacing w:val="-4"/>
          <w:sz w:val="28"/>
          <w:szCs w:val="28"/>
        </w:rPr>
        <w:t>вод. Все это позволяет заподозрить: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 xml:space="preserve">аксиальную грыжу пищеводного отверстия диафрагмы и </w:t>
      </w:r>
      <w:proofErr w:type="spell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реф</w:t>
      </w:r>
      <w:r w:rsidR="005C6660" w:rsidRPr="005C6660">
        <w:rPr>
          <w:rFonts w:ascii="Times New Roman" w:hAnsi="Times New Roman" w:cs="Times New Roman"/>
          <w:spacing w:val="-1"/>
          <w:sz w:val="28"/>
          <w:szCs w:val="28"/>
        </w:rPr>
        <w:t>люкс-эзофагит</w:t>
      </w:r>
      <w:proofErr w:type="spellEnd"/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рак пищевода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4"/>
          <w:sz w:val="28"/>
          <w:szCs w:val="28"/>
        </w:rPr>
        <w:t>бронхиальную астму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хронический гастрит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ахалазию</w:t>
      </w:r>
      <w:proofErr w:type="spellEnd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 xml:space="preserve"> пищевода</w:t>
      </w:r>
    </w:p>
    <w:p w:rsidR="005C6660" w:rsidRPr="005C6660" w:rsidRDefault="005C6660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5C6660" w:rsidRPr="00091424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sz w:val="28"/>
          <w:szCs w:val="28"/>
        </w:rPr>
        <w:t>94</w:t>
      </w:r>
      <w:r w:rsidR="000872B4">
        <w:rPr>
          <w:rFonts w:ascii="Times New Roman" w:hAnsi="Times New Roman" w:cs="Times New Roman"/>
          <w:caps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sz w:val="28"/>
          <w:szCs w:val="28"/>
        </w:rPr>
        <w:t xml:space="preserve">        </w:t>
      </w:r>
      <w:r w:rsidRPr="00091424">
        <w:rPr>
          <w:rFonts w:ascii="Times New Roman" w:hAnsi="Times New Roman" w:cs="Times New Roman"/>
          <w:caps/>
          <w:spacing w:val="3"/>
          <w:sz w:val="28"/>
          <w:szCs w:val="28"/>
        </w:rPr>
        <w:t>При псевдокоронарном (эзофагеальном) синдроме при</w:t>
      </w:r>
      <w:r w:rsidRPr="00091424">
        <w:rPr>
          <w:rFonts w:ascii="Times New Roman" w:hAnsi="Times New Roman" w:cs="Times New Roman"/>
          <w:caps/>
          <w:spacing w:val="3"/>
          <w:sz w:val="28"/>
          <w:szCs w:val="28"/>
        </w:rPr>
        <w:br/>
      </w:r>
      <w:r w:rsidRPr="00091424">
        <w:rPr>
          <w:rFonts w:ascii="Times New Roman" w:hAnsi="Times New Roman" w:cs="Times New Roman"/>
          <w:caps/>
          <w:spacing w:val="-5"/>
          <w:sz w:val="28"/>
          <w:szCs w:val="28"/>
        </w:rPr>
        <w:t>ГЭРБ боль купирует: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нитроглицерин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6"/>
          <w:sz w:val="28"/>
          <w:szCs w:val="28"/>
        </w:rPr>
        <w:t>изменение положения тела (</w:t>
      </w:r>
      <w:proofErr w:type="gramStart"/>
      <w:r w:rsidR="005C6660" w:rsidRPr="005C6660">
        <w:rPr>
          <w:rFonts w:ascii="Times New Roman" w:hAnsi="Times New Roman" w:cs="Times New Roman"/>
          <w:spacing w:val="-6"/>
          <w:sz w:val="28"/>
          <w:szCs w:val="28"/>
        </w:rPr>
        <w:t>с</w:t>
      </w:r>
      <w:proofErr w:type="gramEnd"/>
      <w:r w:rsidR="005C6660" w:rsidRPr="005C6660">
        <w:rPr>
          <w:rFonts w:ascii="Times New Roman" w:hAnsi="Times New Roman" w:cs="Times New Roman"/>
          <w:spacing w:val="-6"/>
          <w:sz w:val="28"/>
          <w:szCs w:val="28"/>
        </w:rPr>
        <w:t xml:space="preserve"> горизонтального на вертикальное)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транквилизаторы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холинолитики</w:t>
      </w:r>
      <w:proofErr w:type="spellEnd"/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lastRenderedPageBreak/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спазмолитики</w:t>
      </w:r>
      <w:proofErr w:type="spellEnd"/>
    </w:p>
    <w:p w:rsidR="005C6660" w:rsidRPr="005C6660" w:rsidRDefault="005C6660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95</w:t>
      </w:r>
      <w:r w:rsidR="000872B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    </w:t>
      </w:r>
      <w:r w:rsidRPr="00091424">
        <w:rPr>
          <w:rFonts w:ascii="Times New Roman" w:hAnsi="Times New Roman" w:cs="Times New Roman"/>
          <w:caps/>
          <w:spacing w:val="-2"/>
          <w:sz w:val="28"/>
          <w:szCs w:val="28"/>
        </w:rPr>
        <w:t>Бронхопищеводный синдром при ГЭРБ обусловлен: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spacing w:val="-6"/>
          <w:sz w:val="28"/>
          <w:szCs w:val="28"/>
        </w:rPr>
        <w:t>регургитацией</w:t>
      </w:r>
      <w:proofErr w:type="spellEnd"/>
      <w:r w:rsidR="005C6660" w:rsidRPr="005C6660">
        <w:rPr>
          <w:rFonts w:ascii="Times New Roman" w:hAnsi="Times New Roman" w:cs="Times New Roman"/>
          <w:spacing w:val="-6"/>
          <w:sz w:val="28"/>
          <w:szCs w:val="28"/>
        </w:rPr>
        <w:t xml:space="preserve"> желудочного содержимого в дыхательные пути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избыточной массой тела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дисфагией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спазмом пищевода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длительностью заболевания</w:t>
      </w:r>
    </w:p>
    <w:p w:rsidR="005C6660" w:rsidRPr="005C6660" w:rsidRDefault="005C6660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sz w:val="28"/>
          <w:szCs w:val="28"/>
        </w:rPr>
        <w:t>96</w:t>
      </w:r>
      <w:r w:rsidR="000872B4">
        <w:rPr>
          <w:rFonts w:ascii="Times New Roman" w:hAnsi="Times New Roman" w:cs="Times New Roman"/>
          <w:sz w:val="28"/>
          <w:szCs w:val="28"/>
        </w:rPr>
        <w:t>.</w:t>
      </w:r>
      <w:r w:rsidRPr="005C6660">
        <w:rPr>
          <w:rFonts w:ascii="Times New Roman" w:hAnsi="Times New Roman" w:cs="Times New Roman"/>
          <w:sz w:val="28"/>
          <w:szCs w:val="28"/>
        </w:rPr>
        <w:t xml:space="preserve">  </w:t>
      </w:r>
      <w:r w:rsidRPr="00091424">
        <w:rPr>
          <w:rFonts w:ascii="Times New Roman" w:hAnsi="Times New Roman" w:cs="Times New Roman"/>
          <w:caps/>
          <w:sz w:val="28"/>
          <w:szCs w:val="28"/>
        </w:rPr>
        <w:t xml:space="preserve">   </w:t>
      </w:r>
      <w:r w:rsidRPr="00091424">
        <w:rPr>
          <w:rFonts w:ascii="Times New Roman" w:hAnsi="Times New Roman" w:cs="Times New Roman"/>
          <w:caps/>
          <w:spacing w:val="-9"/>
          <w:sz w:val="28"/>
          <w:szCs w:val="28"/>
        </w:rPr>
        <w:t>Стриктура дистального отдела пищевода обычно обусловлена: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  <w:t xml:space="preserve">эрозивно-язвенным </w:t>
      </w:r>
      <w:proofErr w:type="spellStart"/>
      <w:r w:rsidR="005C6660" w:rsidRPr="005C6660">
        <w:rPr>
          <w:rFonts w:ascii="Times New Roman" w:hAnsi="Times New Roman" w:cs="Times New Roman"/>
          <w:sz w:val="28"/>
          <w:szCs w:val="28"/>
        </w:rPr>
        <w:t>рефлюкс-эзофагитом</w:t>
      </w:r>
      <w:proofErr w:type="spellEnd"/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хронической пневмонией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язвенной болезнью желудка</w:t>
      </w:r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 xml:space="preserve">хроническим активным </w:t>
      </w:r>
      <w:proofErr w:type="spellStart"/>
      <w:r w:rsidR="005C6660" w:rsidRPr="005C6660">
        <w:rPr>
          <w:rFonts w:ascii="Times New Roman" w:hAnsi="Times New Roman" w:cs="Times New Roman"/>
          <w:spacing w:val="-2"/>
          <w:sz w:val="28"/>
          <w:szCs w:val="28"/>
        </w:rPr>
        <w:t>пангастритом</w:t>
      </w:r>
      <w:proofErr w:type="spellEnd"/>
    </w:p>
    <w:p w:rsidR="005C6660" w:rsidRPr="005C6660" w:rsidRDefault="00091424" w:rsidP="000872B4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sz w:val="28"/>
          <w:szCs w:val="28"/>
        </w:rPr>
        <w:tab/>
      </w:r>
      <w:r w:rsidR="005C6660" w:rsidRPr="005C6660">
        <w:rPr>
          <w:rFonts w:ascii="Times New Roman" w:hAnsi="Times New Roman" w:cs="Times New Roman"/>
          <w:spacing w:val="-3"/>
          <w:sz w:val="28"/>
          <w:szCs w:val="28"/>
        </w:rPr>
        <w:t>склеродермией</w:t>
      </w:r>
    </w:p>
    <w:p w:rsidR="005C6660" w:rsidRPr="005C6660" w:rsidRDefault="005C6660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0872B4">
      <w:pPr>
        <w:shd w:val="clear" w:color="auto" w:fill="FFFFFF"/>
        <w:spacing w:after="0" w:line="240" w:lineRule="auto"/>
        <w:ind w:right="1872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97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Доброкачественная желтуха беременных вызывается: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высоким уровнем эстрогенов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высоким уровнем прогестерона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ингибированием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глюкуронил-трансферазы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аутоиммунным процессом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некрозом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гепатоцитов</w:t>
      </w:r>
      <w:proofErr w:type="spellEnd"/>
    </w:p>
    <w:p w:rsidR="005C6660" w:rsidRPr="00091424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98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Средством выбора при 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рецидивирующей желтухе беремен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ных являются: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кортикостероиды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обменное переливание крови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б — интерферон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иммуран</w:t>
      </w:r>
      <w:proofErr w:type="spellEnd"/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холестирамин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билигнин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колестрол</w:t>
      </w:r>
      <w:proofErr w:type="spellEnd"/>
    </w:p>
    <w:p w:rsidR="005C6660" w:rsidRPr="00091424" w:rsidRDefault="005C6660" w:rsidP="00B6550F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99</w:t>
      </w:r>
      <w:r w:rsidR="000872B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Наиболее часто кардиальный цирроз ассоциируется </w:t>
      </w:r>
      <w:proofErr w:type="gramStart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с</w:t>
      </w:r>
      <w:proofErr w:type="gramEnd"/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митральным стенозом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аортальной недостаточностью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пульмональным стенозом</w:t>
      </w:r>
    </w:p>
    <w:p w:rsidR="005C6660" w:rsidRPr="005C6660" w:rsidRDefault="00091424" w:rsidP="000872B4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констриктивным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перикардитом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перикардиальным выпотом</w:t>
      </w:r>
    </w:p>
    <w:p w:rsidR="005C6660" w:rsidRPr="00091424" w:rsidRDefault="005C6660" w:rsidP="00B6550F">
      <w:pPr>
        <w:shd w:val="clear" w:color="auto" w:fill="FFFFFF"/>
        <w:spacing w:before="21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5C6660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0872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091424">
        <w:rPr>
          <w:rFonts w:ascii="Times New Roman" w:hAnsi="Times New Roman" w:cs="Times New Roman"/>
          <w:caps/>
          <w:color w:val="000000"/>
          <w:sz w:val="28"/>
          <w:szCs w:val="28"/>
        </w:rPr>
        <w:t>При кардиальном циррозе редко встречаются: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кровотечение из </w:t>
      </w:r>
      <w:proofErr w:type="spellStart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>варикозно</w:t>
      </w:r>
      <w:proofErr w:type="spellEnd"/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 xml:space="preserve"> расширенных вен пищевода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увеличенная печень</w:t>
      </w:r>
    </w:p>
    <w:p w:rsid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желтуха</w:t>
      </w:r>
    </w:p>
    <w:p w:rsidR="005C6660" w:rsidRP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асцит</w:t>
      </w:r>
    </w:p>
    <w:p w:rsidR="005C6660" w:rsidRDefault="00091424" w:rsidP="000872B4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5C6660" w:rsidRPr="005C6660">
        <w:rPr>
          <w:rFonts w:ascii="Times New Roman" w:hAnsi="Times New Roman" w:cs="Times New Roman"/>
          <w:color w:val="000000"/>
          <w:sz w:val="28"/>
          <w:szCs w:val="28"/>
        </w:rPr>
        <w:tab/>
        <w:t>отеки</w:t>
      </w: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5C6660" w:rsidRPr="005C6660" w:rsidRDefault="005C6660" w:rsidP="00B6550F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horzAnchor="margin" w:tblpY="1988"/>
        <w:tblW w:w="9180" w:type="dxa"/>
        <w:tblLook w:val="01E0"/>
      </w:tblPr>
      <w:tblGrid>
        <w:gridCol w:w="963"/>
        <w:gridCol w:w="1383"/>
        <w:gridCol w:w="775"/>
        <w:gridCol w:w="1154"/>
        <w:gridCol w:w="775"/>
        <w:gridCol w:w="1721"/>
        <w:gridCol w:w="1134"/>
        <w:gridCol w:w="1275"/>
      </w:tblGrid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26.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27.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28.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29.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56.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57.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58.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60.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39.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89.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66.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67.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68.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69.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70.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49.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99.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C6660" w:rsidRPr="005C6660" w:rsidTr="002D694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50.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75.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60" w:rsidRPr="005C6660" w:rsidRDefault="005C6660" w:rsidP="00B6550F">
            <w:pPr>
              <w:rPr>
                <w:sz w:val="28"/>
                <w:szCs w:val="28"/>
              </w:rPr>
            </w:pPr>
            <w:r w:rsidRPr="005C6660">
              <w:rPr>
                <w:sz w:val="28"/>
                <w:szCs w:val="28"/>
              </w:rPr>
              <w:t>100.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60" w:rsidRPr="005C6660" w:rsidRDefault="000872B4" w:rsidP="00B6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P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  <w:r w:rsidRPr="005C6660">
        <w:rPr>
          <w:rFonts w:ascii="Times New Roman" w:hAnsi="Times New Roman" w:cs="Times New Roman"/>
          <w:i/>
          <w:iCs/>
          <w:spacing w:val="1"/>
          <w:sz w:val="28"/>
          <w:szCs w:val="28"/>
        </w:rPr>
        <w:t>2012      ГАСТРОЭН</w:t>
      </w:r>
      <w:r w:rsidR="00B6550F">
        <w:rPr>
          <w:rFonts w:ascii="Times New Roman" w:hAnsi="Times New Roman" w:cs="Times New Roman"/>
          <w:i/>
          <w:iCs/>
          <w:spacing w:val="1"/>
          <w:sz w:val="28"/>
          <w:szCs w:val="28"/>
        </w:rPr>
        <w:t>ТЕРОЛОГИЯ              ВАРИАНТ 1</w:t>
      </w:r>
    </w:p>
    <w:p w:rsidR="005C6660" w:rsidRPr="005C6660" w:rsidRDefault="005C6660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660">
        <w:rPr>
          <w:rFonts w:ascii="Times New Roman" w:hAnsi="Times New Roman" w:cs="Times New Roman"/>
          <w:i/>
          <w:iCs/>
          <w:spacing w:val="1"/>
          <w:sz w:val="28"/>
          <w:szCs w:val="28"/>
        </w:rPr>
        <w:t>Исходный уровень знаний</w:t>
      </w: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C6660" w:rsidRDefault="005C6660" w:rsidP="00B6550F">
      <w:pPr>
        <w:spacing w:after="0" w:line="240" w:lineRule="auto"/>
        <w:ind w:right="-1558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</w:p>
    <w:p w:rsidR="0055076F" w:rsidRPr="00B6550F" w:rsidRDefault="0055076F" w:rsidP="00B6550F">
      <w:pPr>
        <w:spacing w:after="0"/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lastRenderedPageBreak/>
        <w:t>201</w:t>
      </w:r>
      <w:r w:rsidRPr="000041F5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</w:t>
      </w:r>
      <w:r>
        <w:rPr>
          <w:i/>
          <w:iCs/>
          <w:spacing w:val="1"/>
          <w:sz w:val="24"/>
          <w:szCs w:val="24"/>
        </w:rPr>
        <w:t xml:space="preserve">ТЕРОЛОГИЯ              ВАРИАНТ </w:t>
      </w:r>
      <w:r w:rsidR="00B6550F">
        <w:rPr>
          <w:i/>
          <w:iCs/>
          <w:spacing w:val="1"/>
          <w:sz w:val="24"/>
          <w:szCs w:val="24"/>
        </w:rPr>
        <w:t>2</w:t>
      </w:r>
    </w:p>
    <w:p w:rsidR="0055076F" w:rsidRPr="00C04F8D" w:rsidRDefault="0055076F" w:rsidP="00B6550F">
      <w:pPr>
        <w:spacing w:after="0"/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Инструкция: выберите один правильный ответ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3470D">
        <w:rPr>
          <w:color w:val="000000"/>
          <w:sz w:val="24"/>
          <w:szCs w:val="24"/>
        </w:rPr>
        <w:t>1</w:t>
      </w:r>
      <w:r w:rsidR="007F566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</w:t>
      </w:r>
      <w:r w:rsidRPr="006B3017">
        <w:rPr>
          <w:caps/>
          <w:color w:val="000000"/>
          <w:sz w:val="24"/>
          <w:szCs w:val="24"/>
        </w:rPr>
        <w:t>Наиболее эффективно и доступно абсцесс печени подтверждает: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рентгенография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УЗИ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радиоизотопное исследование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РХПГ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2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При остром панкреатите ренальный клиренс амилазы обычно: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повышен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понижен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не изменен</w:t>
      </w:r>
    </w:p>
    <w:p w:rsidR="0055076F" w:rsidRPr="00C04F8D" w:rsidRDefault="00091424" w:rsidP="007F566A">
      <w:pPr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изменение не закономерно</w:t>
      </w:r>
    </w:p>
    <w:p w:rsidR="0055076F" w:rsidRPr="00C04F8D" w:rsidRDefault="0055076F" w:rsidP="00B6550F">
      <w:pPr>
        <w:spacing w:after="0"/>
        <w:jc w:val="both"/>
        <w:rPr>
          <w:color w:val="000000"/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3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Редким осложнением аксиальной грыжи пищеводного от</w:t>
      </w:r>
      <w:r w:rsidRPr="006B3017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катаральный </w:t>
      </w:r>
      <w:proofErr w:type="spellStart"/>
      <w:r w:rsidR="0055076F" w:rsidRPr="00C04F8D">
        <w:rPr>
          <w:color w:val="000000"/>
          <w:sz w:val="24"/>
          <w:szCs w:val="24"/>
        </w:rPr>
        <w:t>рефлюкс</w:t>
      </w:r>
      <w:proofErr w:type="spellEnd"/>
      <w:r w:rsidR="0055076F" w:rsidRPr="00C04F8D">
        <w:rPr>
          <w:color w:val="000000"/>
          <w:sz w:val="24"/>
          <w:szCs w:val="24"/>
        </w:rPr>
        <w:t xml:space="preserve"> — эзофагит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ущемление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кровотечение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рефлекторная стенокардия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эрозивно-язвенный эзофагит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4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Рациональным лечением флегмоны желудка является: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хирургическое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симптоматическое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физиотерапевтическое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санаторно-курортное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фитотерапевтическое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  <w:r w:rsidRPr="0033470D">
        <w:rPr>
          <w:color w:val="000000"/>
          <w:sz w:val="24"/>
          <w:szCs w:val="24"/>
        </w:rPr>
        <w:t>5</w:t>
      </w:r>
      <w:r w:rsidR="007F566A">
        <w:rPr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Дифференциальный диагноз острого расширения желудка проводится </w:t>
      </w:r>
      <w:proofErr w:type="gramStart"/>
      <w:r w:rsidRPr="006B3017">
        <w:rPr>
          <w:caps/>
          <w:color w:val="000000"/>
          <w:sz w:val="24"/>
          <w:szCs w:val="24"/>
        </w:rPr>
        <w:t>с</w:t>
      </w:r>
      <w:proofErr w:type="gramEnd"/>
      <w:r w:rsidRPr="006B3017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обострением язвенной болезни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неспецифическим язвенным колитом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обострением хронического холецистита  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прободной язвой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грыжей пищеводного отверстия диафрагмы</w:t>
      </w: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6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Подтверждающим перфорацию язвы является: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рентгенологически определяемый газ под правым куполом ди</w:t>
      </w:r>
      <w:r w:rsidR="0055076F" w:rsidRPr="00C04F8D">
        <w:rPr>
          <w:color w:val="000000"/>
          <w:sz w:val="24"/>
          <w:szCs w:val="24"/>
        </w:rPr>
        <w:softHyphen/>
        <w:t>афрагмы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острые боли внизу живота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повышение артериального давления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</w:t>
      </w:r>
      <w:r w:rsidR="0055076F" w:rsidRPr="00C04F8D">
        <w:rPr>
          <w:color w:val="000000"/>
          <w:sz w:val="24"/>
          <w:szCs w:val="24"/>
        </w:rPr>
        <w:t xml:space="preserve"> нарастающая анемия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метеоризм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color w:val="000000"/>
          <w:sz w:val="24"/>
          <w:szCs w:val="24"/>
        </w:rPr>
      </w:pPr>
    </w:p>
    <w:p w:rsidR="0055076F" w:rsidRPr="006B301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3470D">
        <w:rPr>
          <w:sz w:val="24"/>
          <w:szCs w:val="24"/>
        </w:rPr>
        <w:t>7</w:t>
      </w:r>
      <w:r w:rsidR="007F566A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ab/>
      </w:r>
      <w:r w:rsidRPr="006B3017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Pr="006B3017">
        <w:rPr>
          <w:caps/>
          <w:spacing w:val="-4"/>
          <w:sz w:val="24"/>
          <w:szCs w:val="24"/>
        </w:rPr>
        <w:br/>
        <w:t>с помощью фермента: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кислой фосфатазы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4"/>
          <w:sz w:val="24"/>
          <w:szCs w:val="24"/>
        </w:rPr>
        <w:t>нуклеотидазы</w:t>
      </w:r>
      <w:proofErr w:type="spellEnd"/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6B3017" w:rsidRDefault="0055076F" w:rsidP="00B6550F">
      <w:pPr>
        <w:spacing w:after="0"/>
        <w:ind w:right="-1558"/>
        <w:rPr>
          <w:caps/>
          <w:spacing w:val="-3"/>
          <w:sz w:val="24"/>
          <w:szCs w:val="24"/>
        </w:rPr>
      </w:pPr>
      <w:r w:rsidRPr="0033470D">
        <w:rPr>
          <w:sz w:val="24"/>
          <w:szCs w:val="24"/>
        </w:rPr>
        <w:t>8</w:t>
      </w:r>
      <w:r w:rsidR="007F566A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ab/>
      </w:r>
      <w:r w:rsidRPr="006B3017">
        <w:rPr>
          <w:caps/>
          <w:spacing w:val="-2"/>
          <w:sz w:val="24"/>
          <w:szCs w:val="24"/>
        </w:rPr>
        <w:t>В желудочно-кишечном тракте желчные кислоты подвер</w:t>
      </w:r>
      <w:r w:rsidRPr="006B3017">
        <w:rPr>
          <w:caps/>
          <w:spacing w:val="-2"/>
          <w:sz w:val="24"/>
          <w:szCs w:val="24"/>
        </w:rPr>
        <w:softHyphen/>
      </w:r>
      <w:r w:rsidRPr="006B3017">
        <w:rPr>
          <w:caps/>
          <w:spacing w:val="-3"/>
          <w:sz w:val="24"/>
          <w:szCs w:val="24"/>
        </w:rPr>
        <w:t xml:space="preserve">гаются реабсорбции. </w:t>
      </w:r>
    </w:p>
    <w:p w:rsidR="0055076F" w:rsidRPr="006B301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6B3017">
        <w:rPr>
          <w:caps/>
          <w:spacing w:val="-3"/>
          <w:sz w:val="24"/>
          <w:szCs w:val="24"/>
        </w:rPr>
        <w:t xml:space="preserve">Это происходит </w:t>
      </w:r>
      <w:proofErr w:type="gramStart"/>
      <w:r w:rsidRPr="006B3017">
        <w:rPr>
          <w:caps/>
          <w:spacing w:val="-3"/>
          <w:sz w:val="24"/>
          <w:szCs w:val="24"/>
        </w:rPr>
        <w:t>в</w:t>
      </w:r>
      <w:proofErr w:type="gramEnd"/>
      <w:r w:rsidRPr="006B3017">
        <w:rPr>
          <w:caps/>
          <w:spacing w:val="-3"/>
          <w:sz w:val="24"/>
          <w:szCs w:val="24"/>
        </w:rPr>
        <w:t>: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12-перстной кишке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подвздошной кишке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толстой кишке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5"/>
          <w:sz w:val="24"/>
          <w:szCs w:val="24"/>
        </w:rPr>
        <w:t>желудке</w:t>
      </w:r>
      <w:proofErr w:type="gramEnd"/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тощей кишке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  <w:r w:rsidRPr="0033470D">
        <w:rPr>
          <w:sz w:val="24"/>
          <w:szCs w:val="24"/>
        </w:rPr>
        <w:t>9</w:t>
      </w:r>
      <w:r w:rsidR="007F566A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ab/>
      </w:r>
      <w:proofErr w:type="gramStart"/>
      <w:r w:rsidRPr="006B3017">
        <w:rPr>
          <w:caps/>
          <w:sz w:val="24"/>
          <w:szCs w:val="24"/>
        </w:rPr>
        <w:t>б</w:t>
      </w:r>
      <w:proofErr w:type="gramEnd"/>
      <w:r w:rsidRPr="006B3017">
        <w:rPr>
          <w:caps/>
          <w:sz w:val="24"/>
          <w:szCs w:val="24"/>
        </w:rPr>
        <w:t xml:space="preserve"> — фетопротеин обнаруживается в крови больных: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полипозным</w:t>
      </w:r>
      <w:proofErr w:type="spellEnd"/>
      <w:r w:rsidR="0055076F" w:rsidRPr="00C04F8D">
        <w:rPr>
          <w:spacing w:val="-3"/>
          <w:sz w:val="24"/>
          <w:szCs w:val="24"/>
        </w:rPr>
        <w:t xml:space="preserve"> гастритом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лейомиомой</w:t>
      </w:r>
      <w:proofErr w:type="spellEnd"/>
      <w:r w:rsidR="0055076F" w:rsidRPr="00C04F8D">
        <w:rPr>
          <w:spacing w:val="-3"/>
          <w:sz w:val="24"/>
          <w:szCs w:val="24"/>
        </w:rPr>
        <w:t xml:space="preserve"> желудка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полипом прямой кишки</w:t>
      </w:r>
    </w:p>
    <w:p w:rsidR="0055076F" w:rsidRDefault="00091424" w:rsidP="007F566A">
      <w:pPr>
        <w:spacing w:after="0"/>
        <w:ind w:left="3540" w:right="-1558"/>
        <w:rPr>
          <w:spacing w:val="-2"/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2"/>
          <w:sz w:val="24"/>
          <w:szCs w:val="24"/>
        </w:rPr>
        <w:t>туморозной</w:t>
      </w:r>
      <w:proofErr w:type="spellEnd"/>
      <w:r w:rsidR="0055076F"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7F566A" w:rsidRPr="00C04F8D" w:rsidRDefault="007F566A" w:rsidP="00B6550F">
      <w:pPr>
        <w:spacing w:after="0"/>
        <w:ind w:right="-1558"/>
        <w:rPr>
          <w:sz w:val="24"/>
          <w:szCs w:val="24"/>
        </w:rPr>
      </w:pPr>
    </w:p>
    <w:p w:rsidR="0055076F" w:rsidRPr="006B301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3470D">
        <w:rPr>
          <w:sz w:val="24"/>
          <w:szCs w:val="24"/>
        </w:rPr>
        <w:t>10</w:t>
      </w:r>
      <w:r w:rsidR="007F566A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ab/>
      </w:r>
      <w:r w:rsidRPr="006B3017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6B3017">
        <w:rPr>
          <w:caps/>
          <w:spacing w:val="-3"/>
          <w:sz w:val="24"/>
          <w:szCs w:val="24"/>
        </w:rPr>
        <w:softHyphen/>
        <w:t>с</w:t>
      </w:r>
      <w:r w:rsidRPr="006B3017">
        <w:rPr>
          <w:caps/>
          <w:spacing w:val="-4"/>
          <w:sz w:val="24"/>
          <w:szCs w:val="24"/>
        </w:rPr>
        <w:t xml:space="preserve">обности может иметь место </w:t>
      </w:r>
      <w:proofErr w:type="gramStart"/>
      <w:r w:rsidRPr="006B3017">
        <w:rPr>
          <w:caps/>
          <w:spacing w:val="-4"/>
          <w:sz w:val="24"/>
          <w:szCs w:val="24"/>
        </w:rPr>
        <w:t>при</w:t>
      </w:r>
      <w:proofErr w:type="gramEnd"/>
      <w:r w:rsidRPr="006B3017">
        <w:rPr>
          <w:caps/>
          <w:spacing w:val="-4"/>
          <w:sz w:val="24"/>
          <w:szCs w:val="24"/>
        </w:rPr>
        <w:t>: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5"/>
          <w:sz w:val="24"/>
          <w:szCs w:val="24"/>
        </w:rPr>
        <w:t>вирусном гепатите</w:t>
      </w:r>
      <w:proofErr w:type="gramStart"/>
      <w:r w:rsidR="0055076F" w:rsidRPr="00C04F8D">
        <w:rPr>
          <w:spacing w:val="-5"/>
          <w:sz w:val="24"/>
          <w:szCs w:val="24"/>
        </w:rPr>
        <w:t xml:space="preserve"> В</w:t>
      </w:r>
      <w:proofErr w:type="gramEnd"/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 xml:space="preserve">аутоиммунном </w:t>
      </w:r>
      <w:proofErr w:type="gramStart"/>
      <w:r w:rsidR="0055076F" w:rsidRPr="00C04F8D">
        <w:rPr>
          <w:spacing w:val="-4"/>
          <w:sz w:val="24"/>
          <w:szCs w:val="24"/>
        </w:rPr>
        <w:t>гепатите</w:t>
      </w:r>
      <w:proofErr w:type="gramEnd"/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 xml:space="preserve">алкогольном </w:t>
      </w:r>
      <w:proofErr w:type="gramStart"/>
      <w:r w:rsidR="0055076F" w:rsidRPr="00C04F8D">
        <w:rPr>
          <w:spacing w:val="-2"/>
          <w:sz w:val="24"/>
          <w:szCs w:val="24"/>
        </w:rPr>
        <w:t>циррозе</w:t>
      </w:r>
      <w:proofErr w:type="gramEnd"/>
      <w:r w:rsidR="0055076F" w:rsidRPr="00C04F8D">
        <w:rPr>
          <w:spacing w:val="-2"/>
          <w:sz w:val="24"/>
          <w:szCs w:val="24"/>
        </w:rPr>
        <w:t xml:space="preserve"> печени в стадии </w:t>
      </w:r>
      <w:proofErr w:type="spellStart"/>
      <w:r w:rsidR="0055076F"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1"/>
          <w:sz w:val="24"/>
          <w:szCs w:val="24"/>
        </w:rPr>
        <w:t>циррозе</w:t>
      </w:r>
      <w:proofErr w:type="gramEnd"/>
      <w:r w:rsidR="0055076F" w:rsidRPr="00C04F8D">
        <w:rPr>
          <w:spacing w:val="-1"/>
          <w:sz w:val="24"/>
          <w:szCs w:val="24"/>
        </w:rPr>
        <w:t xml:space="preserve"> печени, осложненном рецидивирующей печеночной</w:t>
      </w:r>
      <w:r w:rsidR="0055076F" w:rsidRPr="00C04F8D">
        <w:rPr>
          <w:spacing w:val="-1"/>
          <w:sz w:val="24"/>
          <w:szCs w:val="24"/>
        </w:rPr>
        <w:br/>
        <w:t>энцефалопатией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гемохроматозе</w:t>
      </w:r>
      <w:proofErr w:type="spellEnd"/>
      <w:r w:rsidR="0055076F" w:rsidRPr="00C04F8D">
        <w:rPr>
          <w:spacing w:val="-3"/>
          <w:sz w:val="24"/>
          <w:szCs w:val="24"/>
        </w:rPr>
        <w:t xml:space="preserve">, </w:t>
      </w:r>
      <w:proofErr w:type="gramStart"/>
      <w:r w:rsidR="0055076F" w:rsidRPr="00C04F8D">
        <w:rPr>
          <w:spacing w:val="-3"/>
          <w:sz w:val="24"/>
          <w:szCs w:val="24"/>
        </w:rPr>
        <w:t>проявляющемся</w:t>
      </w:r>
      <w:proofErr w:type="gramEnd"/>
      <w:r w:rsidR="0055076F" w:rsidRPr="00C04F8D">
        <w:rPr>
          <w:spacing w:val="-3"/>
          <w:sz w:val="24"/>
          <w:szCs w:val="24"/>
        </w:rPr>
        <w:t xml:space="preserve"> сахарным диабетом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6B301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3470D">
        <w:rPr>
          <w:sz w:val="24"/>
          <w:szCs w:val="24"/>
        </w:rPr>
        <w:t>11</w:t>
      </w:r>
      <w:r w:rsidR="007F566A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ab/>
      </w:r>
      <w:r w:rsidRPr="006B3017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Pr="006B3017">
        <w:rPr>
          <w:caps/>
          <w:spacing w:val="-1"/>
          <w:sz w:val="24"/>
          <w:szCs w:val="24"/>
        </w:rPr>
        <w:t>зом показано: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санаторно-курортное лечение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оперативное лечение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8"/>
          <w:sz w:val="24"/>
          <w:szCs w:val="24"/>
        </w:rPr>
        <w:t>направление в Бюро МСЭ для определения группы инвалидности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="0055076F" w:rsidRPr="00C04F8D">
        <w:rPr>
          <w:spacing w:val="-4"/>
          <w:sz w:val="24"/>
          <w:szCs w:val="24"/>
        </w:rPr>
        <w:br/>
      </w:r>
      <w:r w:rsidR="0055076F" w:rsidRPr="00C04F8D">
        <w:rPr>
          <w:sz w:val="24"/>
          <w:szCs w:val="24"/>
        </w:rPr>
        <w:t>на 3 недели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6B301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3470D">
        <w:rPr>
          <w:sz w:val="24"/>
          <w:szCs w:val="24"/>
        </w:rPr>
        <w:t>12</w:t>
      </w:r>
      <w:r w:rsidR="007F566A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6B3017">
        <w:rPr>
          <w:caps/>
          <w:sz w:val="24"/>
          <w:szCs w:val="24"/>
        </w:rPr>
        <w:tab/>
      </w:r>
      <w:r w:rsidRPr="006B3017">
        <w:rPr>
          <w:caps/>
          <w:spacing w:val="-3"/>
          <w:sz w:val="24"/>
          <w:szCs w:val="24"/>
        </w:rPr>
        <w:t xml:space="preserve">При обострении хронического бактериального </w:t>
      </w:r>
      <w:proofErr w:type="gramStart"/>
      <w:r w:rsidRPr="006B3017">
        <w:rPr>
          <w:caps/>
          <w:spacing w:val="-3"/>
          <w:sz w:val="24"/>
          <w:szCs w:val="24"/>
        </w:rPr>
        <w:t>холецисти</w:t>
      </w:r>
      <w:r w:rsidRPr="006B3017">
        <w:rPr>
          <w:caps/>
          <w:spacing w:val="-3"/>
          <w:sz w:val="24"/>
          <w:szCs w:val="24"/>
        </w:rPr>
        <w:softHyphen/>
      </w:r>
      <w:r w:rsidRPr="006B3017">
        <w:rPr>
          <w:caps/>
          <w:spacing w:val="-3"/>
          <w:sz w:val="24"/>
          <w:szCs w:val="24"/>
        </w:rPr>
        <w:br/>
      </w:r>
      <w:r w:rsidRPr="006B3017">
        <w:rPr>
          <w:caps/>
          <w:spacing w:val="-2"/>
          <w:sz w:val="24"/>
          <w:szCs w:val="24"/>
        </w:rPr>
        <w:t>та</w:t>
      </w:r>
      <w:proofErr w:type="gramEnd"/>
      <w:r w:rsidRPr="006B3017">
        <w:rPr>
          <w:caps/>
          <w:spacing w:val="-2"/>
          <w:sz w:val="24"/>
          <w:szCs w:val="24"/>
        </w:rPr>
        <w:t xml:space="preserve"> показано: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  <w:t>стационарное лечение в среднем 7 дней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  <w:t>стационарное лечение в среднем 14 дней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оперативное лечение (</w:t>
      </w:r>
      <w:proofErr w:type="spellStart"/>
      <w:r w:rsidR="0055076F" w:rsidRPr="00C04F8D">
        <w:rPr>
          <w:spacing w:val="-1"/>
          <w:sz w:val="24"/>
          <w:szCs w:val="24"/>
        </w:rPr>
        <w:t>холецистэктомия</w:t>
      </w:r>
      <w:proofErr w:type="spellEnd"/>
      <w:r w:rsidR="0055076F" w:rsidRPr="00C04F8D">
        <w:rPr>
          <w:spacing w:val="-1"/>
          <w:sz w:val="24"/>
          <w:szCs w:val="24"/>
        </w:rPr>
        <w:t>)</w:t>
      </w:r>
    </w:p>
    <w:p w:rsidR="0055076F" w:rsidRPr="00C04F8D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санаторно-курортное лечение</w:t>
      </w:r>
    </w:p>
    <w:p w:rsidR="0055076F" w:rsidRDefault="00091424" w:rsidP="007F566A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  <w:t>амбулаторное лечение 14 дней</w:t>
      </w:r>
    </w:p>
    <w:p w:rsidR="007F566A" w:rsidRPr="00C04F8D" w:rsidRDefault="007F566A" w:rsidP="00B6550F">
      <w:pPr>
        <w:spacing w:after="0"/>
        <w:ind w:right="-1558"/>
        <w:rPr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tabs>
          <w:tab w:val="left" w:pos="389"/>
        </w:tabs>
        <w:spacing w:after="0" w:line="223" w:lineRule="exact"/>
        <w:ind w:left="212"/>
        <w:rPr>
          <w:caps/>
          <w:color w:val="000000"/>
          <w:spacing w:val="-3"/>
          <w:sz w:val="24"/>
          <w:szCs w:val="24"/>
        </w:rPr>
      </w:pPr>
      <w:r w:rsidRPr="006B3017">
        <w:rPr>
          <w:caps/>
          <w:color w:val="000000"/>
          <w:spacing w:val="-3"/>
          <w:sz w:val="24"/>
          <w:szCs w:val="24"/>
        </w:rPr>
        <w:t>13</w:t>
      </w:r>
      <w:r w:rsidR="007F566A">
        <w:rPr>
          <w:caps/>
          <w:color w:val="000000"/>
          <w:spacing w:val="-3"/>
          <w:sz w:val="24"/>
          <w:szCs w:val="24"/>
        </w:rPr>
        <w:t>.</w:t>
      </w:r>
      <w:r w:rsidRPr="006B3017">
        <w:rPr>
          <w:caps/>
          <w:color w:val="000000"/>
          <w:spacing w:val="-3"/>
          <w:sz w:val="24"/>
          <w:szCs w:val="24"/>
        </w:rPr>
        <w:t xml:space="preserve">  Строго вегетарианский рацион может привести к дефициту:</w:t>
      </w:r>
    </w:p>
    <w:p w:rsidR="0055076F" w:rsidRPr="00C04F8D" w:rsidRDefault="00091424" w:rsidP="007F566A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1)</w:t>
      </w:r>
      <w:r w:rsidR="0055076F" w:rsidRPr="00C04F8D">
        <w:rPr>
          <w:color w:val="000000"/>
          <w:spacing w:val="-3"/>
          <w:sz w:val="24"/>
          <w:szCs w:val="24"/>
        </w:rPr>
        <w:t xml:space="preserve"> углеводов</w:t>
      </w:r>
    </w:p>
    <w:p w:rsidR="0055076F" w:rsidRPr="00C04F8D" w:rsidRDefault="00091424" w:rsidP="007F566A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2)</w:t>
      </w:r>
      <w:r w:rsidR="0055076F" w:rsidRPr="00C04F8D">
        <w:rPr>
          <w:color w:val="000000"/>
          <w:spacing w:val="-3"/>
          <w:sz w:val="24"/>
          <w:szCs w:val="24"/>
        </w:rPr>
        <w:t xml:space="preserve"> витамина В</w:t>
      </w:r>
      <w:r w:rsidR="0055076F"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55076F" w:rsidRPr="00C04F8D" w:rsidRDefault="00091424" w:rsidP="007F566A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3)</w:t>
      </w:r>
      <w:r w:rsidR="0055076F" w:rsidRPr="00C04F8D">
        <w:rPr>
          <w:color w:val="000000"/>
          <w:spacing w:val="-3"/>
          <w:sz w:val="24"/>
          <w:szCs w:val="24"/>
        </w:rPr>
        <w:t xml:space="preserve"> витамина В</w:t>
      </w:r>
      <w:proofErr w:type="gramStart"/>
      <w:r w:rsidR="0055076F" w:rsidRPr="00C04F8D">
        <w:rPr>
          <w:color w:val="000000"/>
          <w:spacing w:val="-3"/>
          <w:sz w:val="24"/>
          <w:szCs w:val="24"/>
          <w:vertAlign w:val="subscript"/>
        </w:rPr>
        <w:t>1</w:t>
      </w:r>
      <w:proofErr w:type="gramEnd"/>
    </w:p>
    <w:p w:rsidR="0055076F" w:rsidRPr="00C04F8D" w:rsidRDefault="00091424" w:rsidP="007F566A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4)</w:t>
      </w:r>
      <w:r w:rsidR="0055076F" w:rsidRPr="00C04F8D">
        <w:rPr>
          <w:color w:val="000000"/>
          <w:spacing w:val="-3"/>
          <w:sz w:val="24"/>
          <w:szCs w:val="24"/>
        </w:rPr>
        <w:t xml:space="preserve"> витамина</w:t>
      </w:r>
      <w:proofErr w:type="gramStart"/>
      <w:r w:rsidR="0055076F" w:rsidRPr="00C04F8D">
        <w:rPr>
          <w:color w:val="000000"/>
          <w:spacing w:val="-3"/>
          <w:sz w:val="24"/>
          <w:szCs w:val="24"/>
        </w:rPr>
        <w:t xml:space="preserve"> С</w:t>
      </w:r>
      <w:proofErr w:type="gramEnd"/>
    </w:p>
    <w:p w:rsidR="0055076F" w:rsidRPr="00C04F8D" w:rsidRDefault="00091424" w:rsidP="007F566A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5)</w:t>
      </w:r>
      <w:r w:rsidR="0055076F" w:rsidRPr="00C04F8D">
        <w:rPr>
          <w:color w:val="000000"/>
          <w:spacing w:val="-3"/>
          <w:sz w:val="24"/>
          <w:szCs w:val="24"/>
        </w:rPr>
        <w:t xml:space="preserve"> витамина РР</w:t>
      </w:r>
    </w:p>
    <w:p w:rsidR="0055076F" w:rsidRPr="00C04F8D" w:rsidRDefault="0055076F" w:rsidP="00B6550F">
      <w:pPr>
        <w:shd w:val="clear" w:color="auto" w:fill="FFFFFF"/>
        <w:tabs>
          <w:tab w:val="left" w:pos="2617"/>
        </w:tabs>
        <w:spacing w:after="0" w:line="216" w:lineRule="exact"/>
        <w:ind w:left="14" w:right="389"/>
        <w:rPr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tabs>
          <w:tab w:val="left" w:pos="785"/>
        </w:tabs>
        <w:spacing w:before="241" w:after="0" w:line="220" w:lineRule="exact"/>
        <w:ind w:firstLine="306"/>
        <w:rPr>
          <w:caps/>
          <w:sz w:val="24"/>
          <w:szCs w:val="24"/>
        </w:rPr>
      </w:pPr>
      <w:r w:rsidRPr="006B3017">
        <w:rPr>
          <w:caps/>
          <w:color w:val="000000"/>
          <w:spacing w:val="-8"/>
          <w:sz w:val="24"/>
          <w:szCs w:val="24"/>
        </w:rPr>
        <w:t>14</w:t>
      </w:r>
      <w:r w:rsidR="007F566A">
        <w:rPr>
          <w:caps/>
          <w:color w:val="000000"/>
          <w:spacing w:val="-8"/>
          <w:sz w:val="24"/>
          <w:szCs w:val="24"/>
        </w:rPr>
        <w:t>.</w:t>
      </w:r>
      <w:r w:rsidRPr="006B3017">
        <w:rPr>
          <w:caps/>
          <w:color w:val="000000"/>
          <w:spacing w:val="-8"/>
          <w:sz w:val="24"/>
          <w:szCs w:val="24"/>
        </w:rPr>
        <w:t xml:space="preserve"> </w:t>
      </w:r>
      <w:r w:rsidRPr="006B3017">
        <w:rPr>
          <w:caps/>
          <w:color w:val="000000"/>
          <w:sz w:val="24"/>
          <w:szCs w:val="24"/>
        </w:rPr>
        <w:tab/>
      </w:r>
      <w:r w:rsidRPr="006B3017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6B3017">
        <w:rPr>
          <w:caps/>
          <w:color w:val="000000"/>
          <w:spacing w:val="-3"/>
          <w:sz w:val="24"/>
          <w:szCs w:val="24"/>
        </w:rPr>
        <w:softHyphen/>
      </w:r>
      <w:r w:rsidRPr="006B3017">
        <w:rPr>
          <w:caps/>
          <w:color w:val="000000"/>
          <w:spacing w:val="-1"/>
          <w:sz w:val="24"/>
          <w:szCs w:val="24"/>
        </w:rPr>
        <w:t xml:space="preserve">исходит </w:t>
      </w:r>
      <w:proofErr w:type="gramStart"/>
      <w:r w:rsidRPr="006B3017">
        <w:rPr>
          <w:caps/>
          <w:color w:val="000000"/>
          <w:spacing w:val="-1"/>
          <w:sz w:val="24"/>
          <w:szCs w:val="24"/>
        </w:rPr>
        <w:t>из</w:t>
      </w:r>
      <w:proofErr w:type="gramEnd"/>
      <w:r w:rsidRPr="006B3017">
        <w:rPr>
          <w:caps/>
          <w:color w:val="000000"/>
          <w:spacing w:val="-1"/>
          <w:sz w:val="24"/>
          <w:szCs w:val="24"/>
        </w:rPr>
        <w:t>:</w:t>
      </w:r>
    </w:p>
    <w:p w:rsidR="0055076F" w:rsidRPr="00C04F8D" w:rsidRDefault="00091424" w:rsidP="007F566A">
      <w:pPr>
        <w:shd w:val="clear" w:color="auto" w:fill="FFFFFF"/>
        <w:tabs>
          <w:tab w:val="left" w:pos="482"/>
        </w:tabs>
        <w:spacing w:after="0" w:line="220" w:lineRule="exact"/>
        <w:ind w:left="354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мясных продуктов и печени</w:t>
      </w:r>
    </w:p>
    <w:p w:rsidR="0055076F" w:rsidRPr="00C04F8D" w:rsidRDefault="00091424" w:rsidP="007F566A">
      <w:pPr>
        <w:shd w:val="clear" w:color="auto" w:fill="FFFFFF"/>
        <w:tabs>
          <w:tab w:val="left" w:pos="482"/>
        </w:tabs>
        <w:spacing w:after="0" w:line="220" w:lineRule="exact"/>
        <w:ind w:left="354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фруктов</w:t>
      </w:r>
      <w:r w:rsidR="0055076F"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0"/>
          <w:sz w:val="24"/>
          <w:szCs w:val="24"/>
        </w:rPr>
        <w:t>3)</w:t>
      </w:r>
      <w:r w:rsidR="0055076F" w:rsidRPr="00C04F8D">
        <w:rPr>
          <w:color w:val="000000"/>
          <w:spacing w:val="10"/>
          <w:sz w:val="24"/>
          <w:szCs w:val="24"/>
        </w:rPr>
        <w:t>яблок</w:t>
      </w:r>
    </w:p>
    <w:p w:rsidR="0055076F" w:rsidRPr="00C04F8D" w:rsidRDefault="00091424" w:rsidP="007F566A">
      <w:pPr>
        <w:shd w:val="clear" w:color="auto" w:fill="FFFFFF"/>
        <w:tabs>
          <w:tab w:val="left" w:pos="475"/>
        </w:tabs>
        <w:spacing w:after="0" w:line="220" w:lineRule="exact"/>
        <w:ind w:left="3537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моркови</w:t>
      </w:r>
    </w:p>
    <w:p w:rsidR="0055076F" w:rsidRPr="00C04F8D" w:rsidRDefault="00091424" w:rsidP="007F566A">
      <w:pPr>
        <w:shd w:val="clear" w:color="auto" w:fill="FFFFFF"/>
        <w:tabs>
          <w:tab w:val="left" w:pos="475"/>
        </w:tabs>
        <w:spacing w:after="0" w:line="220" w:lineRule="exact"/>
        <w:ind w:left="3537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5"/>
          <w:sz w:val="24"/>
          <w:szCs w:val="24"/>
        </w:rPr>
        <w:t>сыра</w:t>
      </w:r>
    </w:p>
    <w:p w:rsidR="0055076F" w:rsidRPr="006B3017" w:rsidRDefault="0055076F" w:rsidP="00B6550F">
      <w:pPr>
        <w:shd w:val="clear" w:color="auto" w:fill="FFFFFF"/>
        <w:tabs>
          <w:tab w:val="left" w:pos="785"/>
        </w:tabs>
        <w:spacing w:before="212" w:after="0" w:line="220" w:lineRule="exact"/>
        <w:ind w:left="306"/>
        <w:rPr>
          <w:caps/>
          <w:sz w:val="24"/>
          <w:szCs w:val="24"/>
        </w:rPr>
      </w:pPr>
      <w:r w:rsidRPr="006B3017">
        <w:rPr>
          <w:caps/>
          <w:color w:val="000000"/>
          <w:spacing w:val="-8"/>
          <w:sz w:val="24"/>
          <w:szCs w:val="24"/>
        </w:rPr>
        <w:t>15</w:t>
      </w:r>
      <w:r w:rsidR="007F566A">
        <w:rPr>
          <w:caps/>
          <w:color w:val="000000"/>
          <w:spacing w:val="-8"/>
          <w:sz w:val="24"/>
          <w:szCs w:val="24"/>
        </w:rPr>
        <w:t>.</w:t>
      </w:r>
      <w:r w:rsidRPr="006B3017">
        <w:rPr>
          <w:caps/>
          <w:color w:val="000000"/>
          <w:spacing w:val="-8"/>
          <w:sz w:val="24"/>
          <w:szCs w:val="24"/>
        </w:rPr>
        <w:t xml:space="preserve"> </w:t>
      </w:r>
      <w:r w:rsidRPr="006B3017">
        <w:rPr>
          <w:caps/>
          <w:color w:val="000000"/>
          <w:sz w:val="24"/>
          <w:szCs w:val="24"/>
        </w:rPr>
        <w:tab/>
      </w:r>
      <w:r w:rsidRPr="006B3017">
        <w:rPr>
          <w:caps/>
          <w:color w:val="000000"/>
          <w:spacing w:val="-3"/>
          <w:sz w:val="24"/>
          <w:szCs w:val="24"/>
        </w:rPr>
        <w:t xml:space="preserve">Наибольшее количество азотистых веществ содержится </w:t>
      </w:r>
      <w:proofErr w:type="gramStart"/>
      <w:r w:rsidRPr="006B3017">
        <w:rPr>
          <w:caps/>
          <w:color w:val="000000"/>
          <w:spacing w:val="-3"/>
          <w:sz w:val="24"/>
          <w:szCs w:val="24"/>
        </w:rPr>
        <w:t>в</w:t>
      </w:r>
      <w:proofErr w:type="gramEnd"/>
      <w:r w:rsidRPr="006B3017">
        <w:rPr>
          <w:caps/>
          <w:color w:val="000000"/>
          <w:spacing w:val="-3"/>
          <w:sz w:val="24"/>
          <w:szCs w:val="24"/>
        </w:rPr>
        <w:t>:</w:t>
      </w:r>
    </w:p>
    <w:p w:rsidR="0055076F" w:rsidRPr="006B3017" w:rsidRDefault="00091424" w:rsidP="007F566A">
      <w:pPr>
        <w:shd w:val="clear" w:color="auto" w:fill="FFFFFF"/>
        <w:tabs>
          <w:tab w:val="left" w:pos="482"/>
        </w:tabs>
        <w:spacing w:before="4" w:after="0" w:line="220" w:lineRule="exact"/>
        <w:ind w:left="3540"/>
        <w:rPr>
          <w:caps/>
          <w:sz w:val="24"/>
          <w:szCs w:val="24"/>
        </w:rPr>
      </w:pPr>
      <w:r w:rsidRPr="006B3017">
        <w:rPr>
          <w:caps/>
          <w:color w:val="000000"/>
          <w:spacing w:val="-1"/>
          <w:sz w:val="24"/>
          <w:szCs w:val="24"/>
        </w:rPr>
        <w:t>1)</w:t>
      </w:r>
      <w:r w:rsidR="0055076F" w:rsidRPr="006B3017">
        <w:rPr>
          <w:caps/>
          <w:color w:val="000000"/>
          <w:sz w:val="24"/>
          <w:szCs w:val="24"/>
        </w:rPr>
        <w:tab/>
        <w:t>капусте</w:t>
      </w:r>
    </w:p>
    <w:p w:rsidR="0055076F" w:rsidRPr="00C04F8D" w:rsidRDefault="00091424" w:rsidP="007F566A">
      <w:pPr>
        <w:shd w:val="clear" w:color="auto" w:fill="FFFFFF"/>
        <w:tabs>
          <w:tab w:val="left" w:pos="482"/>
        </w:tabs>
        <w:spacing w:after="0" w:line="220" w:lineRule="exact"/>
        <w:ind w:left="354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моркови</w:t>
      </w:r>
      <w:r w:rsidR="0055076F"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t>3)</w:t>
      </w:r>
      <w:r w:rsidR="0055076F" w:rsidRPr="00C04F8D">
        <w:rPr>
          <w:color w:val="000000"/>
          <w:spacing w:val="7"/>
          <w:sz w:val="24"/>
          <w:szCs w:val="24"/>
        </w:rPr>
        <w:t xml:space="preserve"> свекле</w:t>
      </w:r>
    </w:p>
    <w:p w:rsidR="0055076F" w:rsidRPr="00C04F8D" w:rsidRDefault="00091424" w:rsidP="007F566A">
      <w:pPr>
        <w:shd w:val="clear" w:color="auto" w:fill="FFFFFF"/>
        <w:tabs>
          <w:tab w:val="left" w:pos="475"/>
        </w:tabs>
        <w:spacing w:after="0" w:line="220" w:lineRule="exact"/>
        <w:ind w:left="3536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бобовых</w:t>
      </w:r>
    </w:p>
    <w:p w:rsidR="0055076F" w:rsidRPr="00C04F8D" w:rsidRDefault="00091424" w:rsidP="007F566A">
      <w:pPr>
        <w:shd w:val="clear" w:color="auto" w:fill="FFFFFF"/>
        <w:tabs>
          <w:tab w:val="left" w:pos="475"/>
        </w:tabs>
        <w:spacing w:after="0" w:line="220" w:lineRule="exact"/>
        <w:ind w:left="3536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цветной капусте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C04F8D" w:rsidRDefault="0055076F" w:rsidP="00B6550F">
      <w:pPr>
        <w:shd w:val="clear" w:color="auto" w:fill="FFFFFF"/>
        <w:spacing w:before="209" w:after="0" w:line="220" w:lineRule="exact"/>
        <w:ind w:left="335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071B6F">
        <w:rPr>
          <w:color w:val="000000"/>
          <w:spacing w:val="-4"/>
          <w:sz w:val="24"/>
          <w:szCs w:val="24"/>
        </w:rPr>
        <w:t>6</w:t>
      </w:r>
      <w:r w:rsidR="007F566A">
        <w:rPr>
          <w:color w:val="000000"/>
          <w:spacing w:val="-4"/>
          <w:sz w:val="24"/>
          <w:szCs w:val="24"/>
        </w:rPr>
        <w:t>.</w:t>
      </w:r>
      <w:r w:rsidRPr="00C04F8D">
        <w:rPr>
          <w:color w:val="000000"/>
          <w:spacing w:val="-4"/>
          <w:sz w:val="24"/>
          <w:szCs w:val="24"/>
        </w:rPr>
        <w:t xml:space="preserve">   </w:t>
      </w:r>
      <w:r w:rsidRPr="006B3017">
        <w:rPr>
          <w:caps/>
          <w:color w:val="000000"/>
          <w:spacing w:val="-4"/>
          <w:sz w:val="24"/>
          <w:szCs w:val="24"/>
        </w:rPr>
        <w:t xml:space="preserve">      Жировой гепатоз наиболее характерен для:</w:t>
      </w:r>
    </w:p>
    <w:p w:rsidR="0055076F" w:rsidRPr="00C04F8D" w:rsidRDefault="00091424" w:rsidP="007F566A">
      <w:pPr>
        <w:shd w:val="clear" w:color="auto" w:fill="FFFFFF"/>
        <w:tabs>
          <w:tab w:val="left" w:pos="511"/>
        </w:tabs>
        <w:spacing w:after="0" w:line="220" w:lineRule="exact"/>
        <w:ind w:left="354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3"/>
          <w:sz w:val="24"/>
          <w:szCs w:val="24"/>
        </w:rPr>
        <w:t>склеродермии</w:t>
      </w:r>
    </w:p>
    <w:p w:rsidR="0055076F" w:rsidRPr="00C04F8D" w:rsidRDefault="00091424" w:rsidP="007F566A">
      <w:pPr>
        <w:shd w:val="clear" w:color="auto" w:fill="FFFFFF"/>
        <w:tabs>
          <w:tab w:val="left" w:pos="511"/>
        </w:tabs>
        <w:spacing w:after="0" w:line="220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55076F" w:rsidRPr="00C04F8D" w:rsidRDefault="00091424" w:rsidP="007F566A">
      <w:pPr>
        <w:shd w:val="clear" w:color="auto" w:fill="FFFFFF"/>
        <w:tabs>
          <w:tab w:val="left" w:pos="562"/>
        </w:tabs>
        <w:spacing w:after="0" w:line="220" w:lineRule="exact"/>
        <w:ind w:left="3543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55076F" w:rsidRPr="00C04F8D" w:rsidRDefault="00091424" w:rsidP="007F566A">
      <w:pPr>
        <w:shd w:val="clear" w:color="auto" w:fill="FFFFFF"/>
        <w:tabs>
          <w:tab w:val="left" w:pos="508"/>
        </w:tabs>
        <w:spacing w:before="4" w:after="0" w:line="220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55076F" w:rsidRPr="00C04F8D" w:rsidRDefault="00091424" w:rsidP="007F566A">
      <w:pPr>
        <w:shd w:val="clear" w:color="auto" w:fill="FFFFFF"/>
        <w:tabs>
          <w:tab w:val="left" w:pos="508"/>
        </w:tabs>
        <w:spacing w:after="0" w:line="220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55076F" w:rsidRPr="006B3017" w:rsidRDefault="0055076F" w:rsidP="00B6550F">
      <w:pPr>
        <w:shd w:val="clear" w:color="auto" w:fill="FFFFFF"/>
        <w:spacing w:before="223" w:after="0" w:line="216" w:lineRule="exact"/>
        <w:ind w:left="349"/>
        <w:rPr>
          <w:caps/>
          <w:sz w:val="24"/>
          <w:szCs w:val="24"/>
        </w:rPr>
      </w:pPr>
      <w:r w:rsidRPr="006B3017">
        <w:rPr>
          <w:caps/>
          <w:color w:val="000000"/>
          <w:spacing w:val="-4"/>
          <w:sz w:val="24"/>
          <w:szCs w:val="24"/>
        </w:rPr>
        <w:t>17</w:t>
      </w:r>
      <w:r w:rsidR="007F566A">
        <w:rPr>
          <w:caps/>
          <w:color w:val="000000"/>
          <w:spacing w:val="-4"/>
          <w:sz w:val="24"/>
          <w:szCs w:val="24"/>
        </w:rPr>
        <w:t>.</w:t>
      </w:r>
      <w:r w:rsidRPr="006B3017">
        <w:rPr>
          <w:caps/>
          <w:color w:val="000000"/>
          <w:spacing w:val="-4"/>
          <w:sz w:val="24"/>
          <w:szCs w:val="24"/>
        </w:rPr>
        <w:t xml:space="preserve">    При кардиальном циррозе редко встречаются:</w:t>
      </w:r>
    </w:p>
    <w:p w:rsidR="0055076F" w:rsidRPr="00C04F8D" w:rsidRDefault="00091424" w:rsidP="007F566A">
      <w:pPr>
        <w:shd w:val="clear" w:color="auto" w:fill="FFFFFF"/>
        <w:tabs>
          <w:tab w:val="left" w:pos="526"/>
        </w:tabs>
        <w:spacing w:after="0" w:line="216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3"/>
          <w:sz w:val="24"/>
          <w:szCs w:val="24"/>
        </w:rPr>
        <w:t>кровотечение из варикозного расширенных вен пищевода</w:t>
      </w:r>
    </w:p>
    <w:p w:rsidR="0055076F" w:rsidRPr="00C04F8D" w:rsidRDefault="00091424" w:rsidP="007F566A">
      <w:pPr>
        <w:shd w:val="clear" w:color="auto" w:fill="FFFFFF"/>
        <w:tabs>
          <w:tab w:val="left" w:pos="526"/>
        </w:tabs>
        <w:spacing w:before="7" w:after="0" w:line="216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gramStart"/>
      <w:r w:rsidR="0055076F" w:rsidRPr="00C04F8D">
        <w:rPr>
          <w:color w:val="000000"/>
          <w:spacing w:val="-2"/>
          <w:sz w:val="24"/>
          <w:szCs w:val="24"/>
        </w:rPr>
        <w:t>почечная</w:t>
      </w:r>
      <w:proofErr w:type="gramEnd"/>
      <w:r w:rsidR="0055076F" w:rsidRPr="00C04F8D">
        <w:rPr>
          <w:color w:val="000000"/>
          <w:spacing w:val="-2"/>
          <w:sz w:val="24"/>
          <w:szCs w:val="24"/>
        </w:rPr>
        <w:t xml:space="preserve"> кома</w:t>
      </w:r>
    </w:p>
    <w:p w:rsidR="0055076F" w:rsidRPr="00C04F8D" w:rsidRDefault="00091424" w:rsidP="007F566A">
      <w:pPr>
        <w:shd w:val="clear" w:color="auto" w:fill="FFFFFF"/>
        <w:tabs>
          <w:tab w:val="left" w:pos="526"/>
        </w:tabs>
        <w:spacing w:before="4" w:after="0" w:line="216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4"/>
          <w:sz w:val="24"/>
          <w:szCs w:val="24"/>
        </w:rPr>
        <w:t>выраженная желтуха</w:t>
      </w:r>
    </w:p>
    <w:p w:rsidR="0055076F" w:rsidRPr="00C04F8D" w:rsidRDefault="00091424" w:rsidP="007F566A">
      <w:pPr>
        <w:shd w:val="clear" w:color="auto" w:fill="FFFFFF"/>
        <w:tabs>
          <w:tab w:val="left" w:pos="526"/>
        </w:tabs>
        <w:spacing w:before="4" w:after="0" w:line="216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3"/>
          <w:sz w:val="24"/>
          <w:szCs w:val="24"/>
        </w:rPr>
        <w:t>асцит</w:t>
      </w:r>
    </w:p>
    <w:p w:rsidR="0055076F" w:rsidRPr="00C04F8D" w:rsidRDefault="00091424" w:rsidP="007F566A">
      <w:pPr>
        <w:shd w:val="clear" w:color="auto" w:fill="FFFFFF"/>
        <w:tabs>
          <w:tab w:val="left" w:pos="526"/>
        </w:tabs>
        <w:spacing w:after="0" w:line="216" w:lineRule="exact"/>
        <w:ind w:left="3540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4"/>
          <w:sz w:val="24"/>
          <w:szCs w:val="24"/>
        </w:rPr>
        <w:t>отеки</w:t>
      </w:r>
    </w:p>
    <w:p w:rsidR="0055076F" w:rsidRPr="00C04F8D" w:rsidRDefault="0055076F" w:rsidP="00B6550F">
      <w:pPr>
        <w:shd w:val="clear" w:color="auto" w:fill="FFFFFF"/>
        <w:tabs>
          <w:tab w:val="left" w:pos="526"/>
        </w:tabs>
        <w:spacing w:after="0" w:line="216" w:lineRule="exact"/>
        <w:ind w:left="328"/>
        <w:rPr>
          <w:color w:val="000000"/>
          <w:spacing w:val="-4"/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tabs>
          <w:tab w:val="left" w:pos="526"/>
        </w:tabs>
        <w:spacing w:after="0" w:line="216" w:lineRule="exact"/>
        <w:ind w:left="328"/>
        <w:rPr>
          <w:caps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1</w:t>
      </w:r>
      <w:r w:rsidRPr="00071B6F">
        <w:rPr>
          <w:color w:val="000000"/>
          <w:spacing w:val="-12"/>
          <w:sz w:val="24"/>
          <w:szCs w:val="24"/>
        </w:rPr>
        <w:t>8</w:t>
      </w:r>
      <w:r w:rsidR="007F566A">
        <w:rPr>
          <w:color w:val="000000"/>
          <w:spacing w:val="-12"/>
          <w:sz w:val="24"/>
          <w:szCs w:val="24"/>
        </w:rPr>
        <w:t>.</w:t>
      </w:r>
      <w:r w:rsidRPr="00C04F8D">
        <w:rPr>
          <w:color w:val="000000"/>
          <w:spacing w:val="-12"/>
          <w:sz w:val="24"/>
          <w:szCs w:val="24"/>
        </w:rPr>
        <w:t xml:space="preserve">         </w:t>
      </w:r>
      <w:r w:rsidRPr="006B3017">
        <w:rPr>
          <w:caps/>
          <w:color w:val="000000"/>
          <w:spacing w:val="-12"/>
          <w:sz w:val="24"/>
          <w:szCs w:val="24"/>
        </w:rPr>
        <w:t xml:space="preserve"> </w:t>
      </w:r>
      <w:r w:rsidRPr="006B3017">
        <w:rPr>
          <w:caps/>
          <w:color w:val="000000"/>
          <w:spacing w:val="-3"/>
          <w:sz w:val="24"/>
          <w:szCs w:val="24"/>
        </w:rPr>
        <w:t xml:space="preserve">Поражение печени при сахарном диабете клинически </w:t>
      </w:r>
      <w:proofErr w:type="gramStart"/>
      <w:r w:rsidRPr="006B3017">
        <w:rPr>
          <w:caps/>
          <w:color w:val="000000"/>
          <w:spacing w:val="-3"/>
          <w:sz w:val="24"/>
          <w:szCs w:val="24"/>
        </w:rPr>
        <w:t>про</w:t>
      </w:r>
      <w:r w:rsidRPr="006B3017">
        <w:rPr>
          <w:caps/>
          <w:color w:val="000000"/>
          <w:spacing w:val="-3"/>
          <w:sz w:val="24"/>
          <w:szCs w:val="24"/>
        </w:rPr>
        <w:softHyphen/>
      </w:r>
      <w:proofErr w:type="gramEnd"/>
      <w:r w:rsidRPr="006B3017">
        <w:rPr>
          <w:caps/>
          <w:color w:val="000000"/>
          <w:spacing w:val="-3"/>
          <w:sz w:val="24"/>
          <w:szCs w:val="24"/>
        </w:rPr>
        <w:br/>
      </w:r>
      <w:r w:rsidRPr="006B3017">
        <w:rPr>
          <w:caps/>
          <w:color w:val="000000"/>
          <w:spacing w:val="-4"/>
          <w:sz w:val="24"/>
          <w:szCs w:val="24"/>
        </w:rPr>
        <w:t>является:</w:t>
      </w:r>
    </w:p>
    <w:p w:rsidR="0055076F" w:rsidRPr="00C04F8D" w:rsidRDefault="00091424" w:rsidP="007F566A">
      <w:pPr>
        <w:shd w:val="clear" w:color="auto" w:fill="FFFFFF"/>
        <w:tabs>
          <w:tab w:val="left" w:pos="457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55076F" w:rsidRPr="00C04F8D" w:rsidRDefault="00091424" w:rsidP="007F566A">
      <w:pPr>
        <w:shd w:val="clear" w:color="auto" w:fill="FFFFFF"/>
        <w:tabs>
          <w:tab w:val="left" w:pos="457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55076F" w:rsidRPr="00C04F8D" w:rsidRDefault="00091424" w:rsidP="007F566A">
      <w:pPr>
        <w:shd w:val="clear" w:color="auto" w:fill="FFFFFF"/>
        <w:tabs>
          <w:tab w:val="left" w:pos="457"/>
        </w:tabs>
        <w:spacing w:after="0" w:line="205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5"/>
          <w:sz w:val="24"/>
          <w:szCs w:val="24"/>
        </w:rPr>
        <w:t>желтухой</w:t>
      </w:r>
    </w:p>
    <w:p w:rsidR="0055076F" w:rsidRPr="00C04F8D" w:rsidRDefault="00091424" w:rsidP="007F566A">
      <w:pPr>
        <w:shd w:val="clear" w:color="auto" w:fill="FFFFFF"/>
        <w:tabs>
          <w:tab w:val="left" w:pos="457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55076F" w:rsidRPr="00C04F8D" w:rsidRDefault="00091424" w:rsidP="007F566A">
      <w:pPr>
        <w:shd w:val="clear" w:color="auto" w:fill="FFFFFF"/>
        <w:tabs>
          <w:tab w:val="left" w:pos="457"/>
        </w:tabs>
        <w:spacing w:after="0" w:line="205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4"/>
          <w:sz w:val="24"/>
          <w:szCs w:val="24"/>
        </w:rPr>
        <w:t>асцитом</w:t>
      </w:r>
    </w:p>
    <w:p w:rsidR="0055076F" w:rsidRPr="006B3017" w:rsidRDefault="0055076F" w:rsidP="00B6550F">
      <w:pPr>
        <w:shd w:val="clear" w:color="auto" w:fill="FFFFFF"/>
        <w:tabs>
          <w:tab w:val="left" w:pos="760"/>
        </w:tabs>
        <w:spacing w:before="220" w:after="0" w:line="205" w:lineRule="exact"/>
        <w:ind w:firstLine="281"/>
        <w:rPr>
          <w:caps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1</w:t>
      </w:r>
      <w:r w:rsidRPr="00071B6F">
        <w:rPr>
          <w:color w:val="000000"/>
          <w:spacing w:val="-12"/>
          <w:sz w:val="24"/>
          <w:szCs w:val="24"/>
        </w:rPr>
        <w:t>9</w:t>
      </w:r>
      <w:r w:rsidR="007F566A">
        <w:rPr>
          <w:color w:val="000000"/>
          <w:spacing w:val="-12"/>
          <w:sz w:val="24"/>
          <w:szCs w:val="24"/>
        </w:rPr>
        <w:t>.</w:t>
      </w:r>
      <w:r w:rsidRPr="00C04F8D">
        <w:rPr>
          <w:color w:val="000000"/>
          <w:spacing w:val="-12"/>
          <w:sz w:val="24"/>
          <w:szCs w:val="24"/>
        </w:rPr>
        <w:t xml:space="preserve">         </w:t>
      </w:r>
      <w:r w:rsidRPr="006B3017">
        <w:rPr>
          <w:caps/>
          <w:color w:val="000000"/>
          <w:sz w:val="24"/>
          <w:szCs w:val="24"/>
        </w:rPr>
        <w:tab/>
      </w:r>
      <w:r w:rsidRPr="006B3017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6B3017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55076F" w:rsidRPr="00C04F8D" w:rsidRDefault="00091424" w:rsidP="007F566A">
      <w:pPr>
        <w:shd w:val="clear" w:color="auto" w:fill="FFFFFF"/>
        <w:tabs>
          <w:tab w:val="left" w:pos="454"/>
        </w:tabs>
        <w:spacing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lastRenderedPageBreak/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="0055076F"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55076F" w:rsidRPr="00C04F8D" w:rsidRDefault="00091424" w:rsidP="007F566A">
      <w:pPr>
        <w:shd w:val="clear" w:color="auto" w:fill="FFFFFF"/>
        <w:tabs>
          <w:tab w:val="left" w:pos="454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55076F" w:rsidRPr="00C04F8D" w:rsidRDefault="00091424" w:rsidP="007F566A">
      <w:pPr>
        <w:shd w:val="clear" w:color="auto" w:fill="FFFFFF"/>
        <w:tabs>
          <w:tab w:val="left" w:pos="454"/>
        </w:tabs>
        <w:spacing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55076F" w:rsidRPr="00C04F8D" w:rsidRDefault="00091424" w:rsidP="007F566A">
      <w:pPr>
        <w:shd w:val="clear" w:color="auto" w:fill="FFFFFF"/>
        <w:tabs>
          <w:tab w:val="left" w:pos="454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5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55076F" w:rsidRDefault="00091424" w:rsidP="007F566A">
      <w:pPr>
        <w:shd w:val="clear" w:color="auto" w:fill="FFFFFF"/>
        <w:tabs>
          <w:tab w:val="left" w:pos="454"/>
        </w:tabs>
        <w:spacing w:after="0" w:line="205" w:lineRule="exact"/>
        <w:ind w:left="3540"/>
        <w:rPr>
          <w:color w:val="000000"/>
          <w:spacing w:val="-2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7F566A" w:rsidRDefault="007F566A" w:rsidP="007F566A">
      <w:pPr>
        <w:shd w:val="clear" w:color="auto" w:fill="FFFFFF"/>
        <w:tabs>
          <w:tab w:val="left" w:pos="454"/>
        </w:tabs>
        <w:spacing w:after="0" w:line="205" w:lineRule="exact"/>
        <w:ind w:left="3540"/>
        <w:rPr>
          <w:color w:val="000000"/>
          <w:spacing w:val="-2"/>
          <w:sz w:val="24"/>
          <w:szCs w:val="24"/>
        </w:rPr>
      </w:pPr>
    </w:p>
    <w:p w:rsidR="007F566A" w:rsidRDefault="0055076F" w:rsidP="007F566A">
      <w:pPr>
        <w:shd w:val="clear" w:color="auto" w:fill="FFFFFF"/>
        <w:tabs>
          <w:tab w:val="left" w:pos="943"/>
        </w:tabs>
        <w:spacing w:before="4" w:after="0" w:line="227" w:lineRule="exact"/>
        <w:ind w:right="418"/>
        <w:rPr>
          <w:caps/>
          <w:color w:val="000000"/>
          <w:sz w:val="24"/>
          <w:szCs w:val="24"/>
        </w:rPr>
      </w:pPr>
      <w:r w:rsidRPr="006B3017">
        <w:rPr>
          <w:caps/>
          <w:color w:val="000000"/>
          <w:spacing w:val="-8"/>
          <w:sz w:val="24"/>
          <w:szCs w:val="24"/>
        </w:rPr>
        <w:t>20</w:t>
      </w:r>
      <w:r w:rsidR="007F566A">
        <w:rPr>
          <w:caps/>
          <w:color w:val="000000"/>
          <w:spacing w:val="-8"/>
          <w:sz w:val="24"/>
          <w:szCs w:val="24"/>
        </w:rPr>
        <w:t>.</w:t>
      </w:r>
      <w:r w:rsidRPr="006B3017">
        <w:rPr>
          <w:caps/>
          <w:color w:val="000000"/>
          <w:spacing w:val="-8"/>
          <w:sz w:val="24"/>
          <w:szCs w:val="24"/>
        </w:rPr>
        <w:t xml:space="preserve">         </w:t>
      </w:r>
      <w:r w:rsidRPr="006B3017">
        <w:rPr>
          <w:caps/>
          <w:color w:val="000000"/>
          <w:sz w:val="24"/>
          <w:szCs w:val="24"/>
        </w:rPr>
        <w:tab/>
        <w:t>Доказательством диагноза брюшного тифа является:</w:t>
      </w:r>
    </w:p>
    <w:p w:rsidR="0055076F" w:rsidRPr="00C04F8D" w:rsidRDefault="0055076F" w:rsidP="007F566A">
      <w:pPr>
        <w:shd w:val="clear" w:color="auto" w:fill="FFFFFF"/>
        <w:tabs>
          <w:tab w:val="left" w:pos="943"/>
        </w:tabs>
        <w:spacing w:before="4" w:after="0" w:line="227" w:lineRule="exact"/>
        <w:ind w:left="3540" w:right="418"/>
        <w:rPr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br/>
      </w:r>
      <w:r w:rsidR="00091424">
        <w:rPr>
          <w:color w:val="000000"/>
          <w:spacing w:val="1"/>
          <w:sz w:val="24"/>
          <w:szCs w:val="24"/>
        </w:rPr>
        <w:t>1)</w:t>
      </w:r>
      <w:r w:rsidRPr="00C04F8D">
        <w:rPr>
          <w:color w:val="000000"/>
          <w:spacing w:val="1"/>
          <w:sz w:val="24"/>
          <w:szCs w:val="24"/>
        </w:rPr>
        <w:t xml:space="preserve"> положительная реакция </w:t>
      </w:r>
      <w:proofErr w:type="spellStart"/>
      <w:r w:rsidRPr="00C04F8D">
        <w:rPr>
          <w:color w:val="000000"/>
          <w:spacing w:val="1"/>
          <w:sz w:val="24"/>
          <w:szCs w:val="24"/>
        </w:rPr>
        <w:t>Видаля</w:t>
      </w:r>
      <w:proofErr w:type="spellEnd"/>
    </w:p>
    <w:p w:rsidR="0055076F" w:rsidRPr="00C04F8D" w:rsidRDefault="00091424" w:rsidP="007F566A">
      <w:pPr>
        <w:shd w:val="clear" w:color="auto" w:fill="FFFFFF"/>
        <w:tabs>
          <w:tab w:val="left" w:pos="601"/>
        </w:tabs>
        <w:spacing w:after="0" w:line="227" w:lineRule="exact"/>
        <w:ind w:left="3537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выделение </w:t>
      </w:r>
      <w:proofErr w:type="spellStart"/>
      <w:r w:rsidR="0055076F" w:rsidRPr="00C04F8D">
        <w:rPr>
          <w:color w:val="000000"/>
          <w:sz w:val="24"/>
          <w:szCs w:val="24"/>
        </w:rPr>
        <w:t>гемокультуры</w:t>
      </w:r>
      <w:proofErr w:type="spellEnd"/>
    </w:p>
    <w:p w:rsidR="0055076F" w:rsidRPr="00C04F8D" w:rsidRDefault="00091424" w:rsidP="007F566A">
      <w:pPr>
        <w:shd w:val="clear" w:color="auto" w:fill="FFFFFF"/>
        <w:tabs>
          <w:tab w:val="left" w:pos="601"/>
        </w:tabs>
        <w:spacing w:before="79" w:after="0" w:line="180" w:lineRule="exact"/>
        <w:ind w:left="3267" w:firstLine="27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положительные результаты РНГА с </w:t>
      </w:r>
      <w:proofErr w:type="spellStart"/>
      <w:r w:rsidR="0055076F" w:rsidRPr="00C04F8D">
        <w:rPr>
          <w:color w:val="000000"/>
          <w:sz w:val="24"/>
          <w:szCs w:val="24"/>
        </w:rPr>
        <w:t>сальмонелезным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диагнос</w:t>
      </w:r>
      <w:r w:rsidR="0055076F" w:rsidRPr="00C04F8D">
        <w:rPr>
          <w:color w:val="000000"/>
          <w:spacing w:val="1"/>
          <w:sz w:val="24"/>
          <w:szCs w:val="24"/>
        </w:rPr>
        <w:t>тикумом</w:t>
      </w:r>
      <w:proofErr w:type="spellEnd"/>
    </w:p>
    <w:p w:rsidR="0055076F" w:rsidRPr="00C04F8D" w:rsidRDefault="00091424" w:rsidP="007F566A">
      <w:pPr>
        <w:shd w:val="clear" w:color="auto" w:fill="FFFFFF"/>
        <w:tabs>
          <w:tab w:val="left" w:pos="601"/>
        </w:tabs>
        <w:spacing w:before="112" w:after="0" w:line="180" w:lineRule="exact"/>
        <w:ind w:left="3267" w:firstLine="27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proofErr w:type="gramStart"/>
      <w:r w:rsidR="0055076F" w:rsidRPr="00C04F8D">
        <w:rPr>
          <w:color w:val="000000"/>
          <w:spacing w:val="-1"/>
          <w:sz w:val="24"/>
          <w:szCs w:val="24"/>
        </w:rPr>
        <w:t>брюшно-тифозным</w:t>
      </w:r>
      <w:proofErr w:type="spellEnd"/>
      <w:proofErr w:type="gramEnd"/>
      <w:r w:rsidR="0055076F" w:rsidRPr="00C04F8D">
        <w:rPr>
          <w:color w:val="000000"/>
          <w:spacing w:val="-1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pacing w:val="-1"/>
          <w:sz w:val="24"/>
          <w:szCs w:val="24"/>
        </w:rPr>
        <w:t>диагно</w:t>
      </w:r>
      <w:r w:rsidR="0055076F" w:rsidRPr="00C04F8D">
        <w:rPr>
          <w:color w:val="000000"/>
          <w:sz w:val="24"/>
          <w:szCs w:val="24"/>
        </w:rPr>
        <w:t>стикумом</w:t>
      </w:r>
      <w:proofErr w:type="spellEnd"/>
    </w:p>
    <w:p w:rsidR="0055076F" w:rsidRPr="00C04F8D" w:rsidRDefault="00091424" w:rsidP="007F566A">
      <w:pPr>
        <w:shd w:val="clear" w:color="auto" w:fill="FFFFFF"/>
        <w:tabs>
          <w:tab w:val="left" w:pos="601"/>
        </w:tabs>
        <w:spacing w:before="58" w:after="0"/>
        <w:ind w:left="3537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55076F" w:rsidRPr="006B3017" w:rsidRDefault="0055076F" w:rsidP="00B6550F">
      <w:pPr>
        <w:shd w:val="clear" w:color="auto" w:fill="FFFFFF"/>
        <w:tabs>
          <w:tab w:val="left" w:pos="936"/>
        </w:tabs>
        <w:spacing w:before="270" w:after="0" w:line="227" w:lineRule="exact"/>
        <w:ind w:left="101" w:firstLine="320"/>
        <w:rPr>
          <w:caps/>
          <w:sz w:val="24"/>
          <w:szCs w:val="24"/>
        </w:rPr>
      </w:pPr>
      <w:r w:rsidRPr="006B3017">
        <w:rPr>
          <w:caps/>
          <w:color w:val="000000"/>
          <w:spacing w:val="-8"/>
          <w:sz w:val="24"/>
          <w:szCs w:val="24"/>
        </w:rPr>
        <w:t>21</w:t>
      </w:r>
      <w:r w:rsidR="007F566A">
        <w:rPr>
          <w:caps/>
          <w:color w:val="000000"/>
          <w:spacing w:val="-8"/>
          <w:sz w:val="24"/>
          <w:szCs w:val="24"/>
        </w:rPr>
        <w:t>.</w:t>
      </w:r>
      <w:r w:rsidRPr="006B3017">
        <w:rPr>
          <w:caps/>
          <w:color w:val="000000"/>
          <w:spacing w:val="-8"/>
          <w:sz w:val="24"/>
          <w:szCs w:val="24"/>
        </w:rPr>
        <w:t xml:space="preserve">          </w:t>
      </w:r>
      <w:r w:rsidRPr="006B3017">
        <w:rPr>
          <w:caps/>
          <w:color w:val="000000"/>
          <w:sz w:val="24"/>
          <w:szCs w:val="24"/>
        </w:rPr>
        <w:tab/>
        <w:t xml:space="preserve">Слабость, сухость во рту, однократная рвота, затруднения </w:t>
      </w:r>
      <w:r w:rsidRPr="006B3017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6B3017">
        <w:rPr>
          <w:caps/>
          <w:color w:val="000000"/>
          <w:spacing w:val="1"/>
          <w:sz w:val="24"/>
          <w:szCs w:val="24"/>
        </w:rPr>
        <w:softHyphen/>
      </w:r>
      <w:r w:rsidRPr="006B3017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6B3017">
        <w:rPr>
          <w:caps/>
          <w:color w:val="000000"/>
          <w:sz w:val="24"/>
          <w:szCs w:val="24"/>
        </w:rPr>
        <w:softHyphen/>
      </w:r>
      <w:r w:rsidRPr="006B3017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6B3017">
        <w:rPr>
          <w:caps/>
          <w:color w:val="000000"/>
          <w:spacing w:val="1"/>
          <w:sz w:val="24"/>
          <w:szCs w:val="24"/>
        </w:rPr>
        <w:softHyphen/>
      </w:r>
      <w:r w:rsidRPr="006B3017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6B3017">
        <w:rPr>
          <w:caps/>
          <w:color w:val="000000"/>
          <w:spacing w:val="-1"/>
          <w:sz w:val="24"/>
          <w:szCs w:val="24"/>
        </w:rPr>
        <w:softHyphen/>
      </w:r>
      <w:r w:rsidRPr="006B3017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55076F" w:rsidRPr="00C04F8D" w:rsidRDefault="00091424" w:rsidP="007F566A">
      <w:pPr>
        <w:shd w:val="clear" w:color="auto" w:fill="FFFFFF"/>
        <w:tabs>
          <w:tab w:val="left" w:pos="547"/>
        </w:tabs>
        <w:spacing w:before="11" w:after="0" w:line="227" w:lineRule="exact"/>
        <w:ind w:left="3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1"/>
          <w:sz w:val="24"/>
          <w:szCs w:val="24"/>
        </w:rPr>
        <w:t>ботулизм</w:t>
      </w:r>
    </w:p>
    <w:p w:rsidR="0055076F" w:rsidRPr="00C04F8D" w:rsidRDefault="00091424" w:rsidP="007F566A">
      <w:pPr>
        <w:shd w:val="clear" w:color="auto" w:fill="FFFFFF"/>
        <w:tabs>
          <w:tab w:val="left" w:pos="547"/>
        </w:tabs>
        <w:spacing w:before="14" w:after="0" w:line="230" w:lineRule="exact"/>
        <w:ind w:left="3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55076F" w:rsidRPr="00C04F8D" w:rsidRDefault="00091424" w:rsidP="007F566A">
      <w:pPr>
        <w:shd w:val="clear" w:color="auto" w:fill="FFFFFF"/>
        <w:tabs>
          <w:tab w:val="left" w:pos="547"/>
        </w:tabs>
        <w:spacing w:after="0" w:line="230" w:lineRule="exact"/>
        <w:ind w:left="3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4"/>
          <w:sz w:val="24"/>
          <w:szCs w:val="24"/>
        </w:rPr>
        <w:t>энцефалит</w:t>
      </w:r>
    </w:p>
    <w:p w:rsidR="0055076F" w:rsidRPr="00C04F8D" w:rsidRDefault="00091424" w:rsidP="007F566A">
      <w:pPr>
        <w:shd w:val="clear" w:color="auto" w:fill="FFFFFF"/>
        <w:tabs>
          <w:tab w:val="left" w:pos="547"/>
        </w:tabs>
        <w:spacing w:before="7" w:after="0" w:line="230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55076F" w:rsidRPr="00C04F8D" w:rsidRDefault="00091424" w:rsidP="007F566A">
      <w:pPr>
        <w:shd w:val="clear" w:color="auto" w:fill="FFFFFF"/>
        <w:tabs>
          <w:tab w:val="left" w:pos="547"/>
        </w:tabs>
        <w:spacing w:after="0" w:line="230" w:lineRule="exact"/>
        <w:ind w:left="354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3"/>
          <w:sz w:val="24"/>
          <w:szCs w:val="24"/>
        </w:rPr>
        <w:t>менингит</w:t>
      </w:r>
    </w:p>
    <w:p w:rsidR="0055076F" w:rsidRPr="006B3017" w:rsidRDefault="0055076F" w:rsidP="00B6550F">
      <w:pPr>
        <w:shd w:val="clear" w:color="auto" w:fill="FFFFFF"/>
        <w:spacing w:before="284" w:after="0" w:line="227" w:lineRule="exact"/>
        <w:ind w:left="50" w:right="97" w:firstLine="317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pacing w:val="1"/>
          <w:sz w:val="24"/>
          <w:szCs w:val="24"/>
        </w:rPr>
        <w:t>22</w:t>
      </w:r>
      <w:r w:rsidR="007F566A">
        <w:rPr>
          <w:caps/>
          <w:color w:val="000000"/>
          <w:spacing w:val="1"/>
          <w:sz w:val="24"/>
          <w:szCs w:val="24"/>
        </w:rPr>
        <w:t>.</w:t>
      </w:r>
      <w:r w:rsidRPr="006B3017">
        <w:rPr>
          <w:caps/>
          <w:color w:val="000000"/>
          <w:spacing w:val="1"/>
          <w:sz w:val="24"/>
          <w:szCs w:val="24"/>
        </w:rPr>
        <w:t xml:space="preserve">      Больная К. 36 лет доставлена </w:t>
      </w:r>
      <w:proofErr w:type="gramStart"/>
      <w:r w:rsidRPr="006B3017">
        <w:rPr>
          <w:caps/>
          <w:color w:val="000000"/>
          <w:spacing w:val="1"/>
          <w:sz w:val="24"/>
          <w:szCs w:val="24"/>
        </w:rPr>
        <w:t xml:space="preserve">в приемный покой к концу первых суток заболевания с жалобами на схваткообразные боли по </w:t>
      </w:r>
      <w:r w:rsidRPr="006B3017">
        <w:rPr>
          <w:caps/>
          <w:color w:val="000000"/>
          <w:spacing w:val="-1"/>
          <w:sz w:val="24"/>
          <w:szCs w:val="24"/>
        </w:rPr>
        <w:t>всему животу</w:t>
      </w:r>
      <w:proofErr w:type="gramEnd"/>
      <w:r w:rsidRPr="006B3017">
        <w:rPr>
          <w:caps/>
          <w:color w:val="000000"/>
          <w:spacing w:val="-1"/>
          <w:sz w:val="24"/>
          <w:szCs w:val="24"/>
        </w:rPr>
        <w:t>, обильный жидкий стул и рвоту.</w:t>
      </w:r>
    </w:p>
    <w:p w:rsidR="0055076F" w:rsidRPr="006B3017" w:rsidRDefault="0055076F" w:rsidP="00B6550F">
      <w:pPr>
        <w:shd w:val="clear" w:color="auto" w:fill="FFFFFF"/>
        <w:spacing w:before="40" w:after="0" w:line="220" w:lineRule="exact"/>
        <w:ind w:left="40" w:right="122" w:firstLine="292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pacing w:val="-1"/>
          <w:sz w:val="24"/>
          <w:szCs w:val="24"/>
        </w:rPr>
        <w:t xml:space="preserve">Температура 38,2°С, лейкоциты - 23000, </w:t>
      </w:r>
      <w:proofErr w:type="gramStart"/>
      <w:r w:rsidRPr="006B3017">
        <w:rPr>
          <w:caps/>
          <w:color w:val="000000"/>
          <w:spacing w:val="-1"/>
          <w:sz w:val="24"/>
          <w:szCs w:val="24"/>
        </w:rPr>
        <w:t>п</w:t>
      </w:r>
      <w:proofErr w:type="gramEnd"/>
      <w:r w:rsidRPr="006B3017">
        <w:rPr>
          <w:caps/>
          <w:color w:val="000000"/>
          <w:spacing w:val="-1"/>
          <w:sz w:val="24"/>
          <w:szCs w:val="24"/>
        </w:rPr>
        <w:t>/я - 3%, с/я - 87%, лим</w:t>
      </w:r>
      <w:r w:rsidRPr="006B3017">
        <w:rPr>
          <w:caps/>
          <w:color w:val="000000"/>
          <w:spacing w:val="-1"/>
          <w:sz w:val="24"/>
          <w:szCs w:val="24"/>
        </w:rPr>
        <w:softHyphen/>
      </w:r>
      <w:r w:rsidRPr="006B3017">
        <w:rPr>
          <w:caps/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55076F" w:rsidRPr="006B3017" w:rsidRDefault="0055076F" w:rsidP="00B6550F">
      <w:pPr>
        <w:shd w:val="clear" w:color="auto" w:fill="FFFFFF"/>
        <w:spacing w:before="4" w:after="0" w:line="220" w:lineRule="exact"/>
        <w:ind w:left="324"/>
        <w:rPr>
          <w:caps/>
          <w:sz w:val="24"/>
          <w:szCs w:val="24"/>
        </w:rPr>
      </w:pPr>
      <w:r w:rsidRPr="006B3017">
        <w:rPr>
          <w:caps/>
          <w:color w:val="000000"/>
          <w:spacing w:val="2"/>
          <w:sz w:val="24"/>
          <w:szCs w:val="24"/>
        </w:rPr>
        <w:t>Кожные покровы бледные.</w:t>
      </w:r>
    </w:p>
    <w:p w:rsidR="0055076F" w:rsidRPr="006B3017" w:rsidRDefault="0055076F" w:rsidP="00B6550F">
      <w:pPr>
        <w:shd w:val="clear" w:color="auto" w:fill="FFFFFF"/>
        <w:spacing w:before="40" w:after="0"/>
        <w:ind w:left="324"/>
        <w:rPr>
          <w:caps/>
          <w:sz w:val="24"/>
          <w:szCs w:val="24"/>
        </w:rPr>
      </w:pPr>
      <w:r w:rsidRPr="006B3017">
        <w:rPr>
          <w:caps/>
          <w:color w:val="000000"/>
          <w:spacing w:val="-1"/>
          <w:sz w:val="24"/>
          <w:szCs w:val="24"/>
        </w:rPr>
        <w:t>Пульс - 96</w:t>
      </w:r>
      <w:proofErr w:type="gramStart"/>
      <w:r w:rsidRPr="006B3017">
        <w:rPr>
          <w:caps/>
          <w:color w:val="000000"/>
          <w:spacing w:val="-1"/>
          <w:sz w:val="24"/>
          <w:szCs w:val="24"/>
        </w:rPr>
        <w:t xml:space="preserve"> в</w:t>
      </w:r>
      <w:proofErr w:type="gramEnd"/>
      <w:r w:rsidRPr="006B3017">
        <w:rPr>
          <w:caps/>
          <w:color w:val="000000"/>
          <w:spacing w:val="-1"/>
          <w:sz w:val="24"/>
          <w:szCs w:val="24"/>
        </w:rPr>
        <w:t xml:space="preserve"> минуту, ритмичный, АД — 90/60 мм рт. ст.</w:t>
      </w:r>
    </w:p>
    <w:p w:rsidR="0055076F" w:rsidRPr="006B3017" w:rsidRDefault="0055076F" w:rsidP="00B6550F">
      <w:pPr>
        <w:shd w:val="clear" w:color="auto" w:fill="FFFFFF"/>
        <w:spacing w:before="40" w:after="0" w:line="202" w:lineRule="exact"/>
        <w:ind w:left="22" w:right="151" w:firstLine="284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Язык влажный, обложен серым налетом, живот не вздут, болез</w:t>
      </w:r>
      <w:r w:rsidRPr="006B3017">
        <w:rPr>
          <w:caps/>
          <w:color w:val="000000"/>
          <w:sz w:val="24"/>
          <w:szCs w:val="24"/>
        </w:rPr>
        <w:softHyphen/>
        <w:t>ненный во всех отделах.</w:t>
      </w:r>
    </w:p>
    <w:p w:rsidR="0055076F" w:rsidRPr="006B3017" w:rsidRDefault="0055076F" w:rsidP="00B6550F">
      <w:pPr>
        <w:shd w:val="clear" w:color="auto" w:fill="FFFFFF"/>
        <w:spacing w:before="14" w:after="0" w:line="234" w:lineRule="exact"/>
        <w:ind w:left="306"/>
        <w:rPr>
          <w:caps/>
          <w:sz w:val="24"/>
          <w:szCs w:val="24"/>
        </w:rPr>
      </w:pPr>
      <w:r w:rsidRPr="006B3017">
        <w:rPr>
          <w:caps/>
          <w:color w:val="000000"/>
          <w:spacing w:val="2"/>
          <w:sz w:val="24"/>
          <w:szCs w:val="24"/>
        </w:rPr>
        <w:t>Наиболее вероятный диагноз:</w:t>
      </w:r>
    </w:p>
    <w:p w:rsidR="0055076F" w:rsidRPr="00C04F8D" w:rsidRDefault="00091424" w:rsidP="007F566A">
      <w:pPr>
        <w:shd w:val="clear" w:color="auto" w:fill="FFFFFF"/>
        <w:tabs>
          <w:tab w:val="left" w:pos="472"/>
        </w:tabs>
        <w:spacing w:before="4" w:after="0" w:line="234" w:lineRule="exact"/>
        <w:ind w:left="3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="0055076F"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55076F" w:rsidRPr="00C04F8D" w:rsidRDefault="00091424" w:rsidP="007F566A">
      <w:pPr>
        <w:shd w:val="clear" w:color="auto" w:fill="FFFFFF"/>
        <w:tabs>
          <w:tab w:val="left" w:pos="472"/>
        </w:tabs>
        <w:spacing w:after="0" w:line="234" w:lineRule="exact"/>
        <w:ind w:left="3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55076F" w:rsidRPr="00C04F8D" w:rsidRDefault="00091424" w:rsidP="007F566A">
      <w:pPr>
        <w:shd w:val="clear" w:color="auto" w:fill="FFFFFF"/>
        <w:tabs>
          <w:tab w:val="left" w:pos="472"/>
        </w:tabs>
        <w:spacing w:after="0" w:line="234" w:lineRule="exact"/>
        <w:ind w:left="3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55076F" w:rsidRPr="00C04F8D" w:rsidRDefault="00091424" w:rsidP="007F566A">
      <w:pPr>
        <w:shd w:val="clear" w:color="auto" w:fill="FFFFFF"/>
        <w:tabs>
          <w:tab w:val="left" w:pos="472"/>
        </w:tabs>
        <w:spacing w:before="11" w:after="0" w:line="234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="0055076F"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55076F" w:rsidRPr="00C04F8D" w:rsidRDefault="00091424" w:rsidP="007F566A">
      <w:pPr>
        <w:shd w:val="clear" w:color="auto" w:fill="FFFFFF"/>
        <w:tabs>
          <w:tab w:val="left" w:pos="472"/>
        </w:tabs>
        <w:spacing w:after="0" w:line="234" w:lineRule="exact"/>
        <w:ind w:left="3540"/>
        <w:rPr>
          <w:color w:val="000000"/>
          <w:spacing w:val="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55076F" w:rsidRPr="00C04F8D" w:rsidRDefault="0055076F" w:rsidP="00B6550F">
      <w:pPr>
        <w:shd w:val="clear" w:color="auto" w:fill="FFFFFF"/>
        <w:tabs>
          <w:tab w:val="left" w:pos="472"/>
        </w:tabs>
        <w:spacing w:after="0" w:line="234" w:lineRule="exact"/>
        <w:ind w:left="266"/>
        <w:rPr>
          <w:color w:val="000000"/>
          <w:spacing w:val="2"/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23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  У больного с циррозом печени и асцитом для профилактики</w:t>
      </w: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портосистемной энцефалопатии применяется: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верошпирон</w:t>
      </w:r>
      <w:proofErr w:type="spellEnd"/>
      <w:r w:rsidR="0055076F" w:rsidRPr="00C04F8D">
        <w:rPr>
          <w:color w:val="000000"/>
          <w:sz w:val="24"/>
          <w:szCs w:val="24"/>
        </w:rPr>
        <w:t xml:space="preserve"> внутрь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ампициллин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дюфалак</w:t>
      </w:r>
      <w:proofErr w:type="spellEnd"/>
      <w:r w:rsidR="0055076F" w:rsidRPr="00C04F8D">
        <w:rPr>
          <w:color w:val="000000"/>
          <w:sz w:val="24"/>
          <w:szCs w:val="24"/>
        </w:rPr>
        <w:t xml:space="preserve"> внутрь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строфантин</w:t>
      </w:r>
      <w:proofErr w:type="spellEnd"/>
      <w:r w:rsidR="0055076F" w:rsidRPr="00C04F8D">
        <w:rPr>
          <w:color w:val="000000"/>
          <w:sz w:val="24"/>
          <w:szCs w:val="24"/>
        </w:rPr>
        <w:t xml:space="preserve"> в/в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переливание цельной консервированной крови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C04F8D" w:rsidRDefault="0055076F" w:rsidP="00B6550F">
      <w:pP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 w:rsidRPr="00071B6F">
        <w:rPr>
          <w:color w:val="000000"/>
          <w:sz w:val="24"/>
          <w:szCs w:val="24"/>
        </w:rPr>
        <w:t>24</w:t>
      </w:r>
      <w:r w:rsidR="007F566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</w:t>
      </w:r>
      <w:r w:rsidRPr="006B3017">
        <w:rPr>
          <w:caps/>
          <w:color w:val="000000"/>
          <w:sz w:val="24"/>
          <w:szCs w:val="24"/>
        </w:rPr>
        <w:t xml:space="preserve">     При печеночной энцефалопатии менее опасно для больного применять: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морфин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омнопон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седуксен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фенобарбитал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5)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тиопентал</w:t>
      </w:r>
      <w:proofErr w:type="spellEnd"/>
      <w:r w:rsidR="0055076F" w:rsidRPr="00C04F8D">
        <w:rPr>
          <w:color w:val="000000"/>
          <w:sz w:val="24"/>
          <w:szCs w:val="24"/>
        </w:rPr>
        <w:t xml:space="preserve"> натрия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25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    При лечении печеночной комы наиболее </w:t>
      </w:r>
      <w:proofErr w:type="gramStart"/>
      <w:r w:rsidRPr="006B3017">
        <w:rPr>
          <w:caps/>
          <w:color w:val="000000"/>
          <w:sz w:val="24"/>
          <w:szCs w:val="24"/>
        </w:rPr>
        <w:t>эффективен</w:t>
      </w:r>
      <w:proofErr w:type="gramEnd"/>
      <w:r w:rsidRPr="006B3017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гептрал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гепамерц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преднизолон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роферон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пегасис</w:t>
      </w:r>
      <w:proofErr w:type="spellEnd"/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26</w:t>
      </w:r>
      <w:r w:rsidR="007F566A">
        <w:rPr>
          <w:color w:val="000000"/>
          <w:sz w:val="24"/>
          <w:szCs w:val="24"/>
        </w:rPr>
        <w:t>.</w:t>
      </w:r>
      <w:r w:rsidRPr="00C04F8D">
        <w:rPr>
          <w:color w:val="000000"/>
          <w:sz w:val="24"/>
          <w:szCs w:val="24"/>
        </w:rPr>
        <w:t xml:space="preserve">    </w:t>
      </w:r>
      <w:r w:rsidRPr="006B3017">
        <w:rPr>
          <w:caps/>
          <w:color w:val="000000"/>
          <w:sz w:val="24"/>
          <w:szCs w:val="24"/>
        </w:rPr>
        <w:t xml:space="preserve">б-фетопротеин может быть значительно </w:t>
      </w:r>
      <w:proofErr w:type="gramStart"/>
      <w:r w:rsidRPr="006B3017">
        <w:rPr>
          <w:caps/>
          <w:color w:val="000000"/>
          <w:sz w:val="24"/>
          <w:szCs w:val="24"/>
        </w:rPr>
        <w:t>повышен</w:t>
      </w:r>
      <w:proofErr w:type="gramEnd"/>
      <w:r w:rsidRPr="006B3017">
        <w:rPr>
          <w:caps/>
          <w:color w:val="000000"/>
          <w:sz w:val="24"/>
          <w:szCs w:val="24"/>
        </w:rPr>
        <w:t xml:space="preserve"> при: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гепатоцеллюлярной карциноме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семиноме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циррозе</w:t>
      </w:r>
      <w:proofErr w:type="gram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холангиоцеллюлярной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карциноме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раке поджелудочной железы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color w:val="000000"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27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  Наиболее характерным признаком рака печени является: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тяжесть и боли в правом подреберье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прогрессирующее похудание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желтуха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остро развивающаяся </w:t>
      </w:r>
      <w:proofErr w:type="spellStart"/>
      <w:r w:rsidR="0055076F"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асцит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color w:val="000000"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28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В развитии карциноидного синдрома ведущую роль играют биологически активные вещества: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кинины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простагландины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серотонин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гистамин 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лейкотриены</w:t>
      </w:r>
      <w:proofErr w:type="spellEnd"/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after="0"/>
        <w:jc w:val="both"/>
        <w:rPr>
          <w:caps/>
          <w:color w:val="000000"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29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 Для карциноида характерен дефицит витамина:</w:t>
      </w:r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В</w:t>
      </w:r>
      <w:proofErr w:type="gramStart"/>
      <w:r w:rsidR="0055076F" w:rsidRPr="00C04F8D">
        <w:rPr>
          <w:color w:val="000000"/>
          <w:sz w:val="24"/>
          <w:szCs w:val="24"/>
        </w:rPr>
        <w:t>1</w:t>
      </w:r>
      <w:proofErr w:type="gramEnd"/>
    </w:p>
    <w:p w:rsidR="0055076F" w:rsidRPr="00C04F8D" w:rsidRDefault="00091424" w:rsidP="007F566A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аскорбиновой кислоты</w:t>
      </w:r>
    </w:p>
    <w:p w:rsidR="0055076F" w:rsidRPr="00C04F8D" w:rsidRDefault="00091424" w:rsidP="007F566A">
      <w:pPr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никотиновой кислоты</w:t>
      </w:r>
    </w:p>
    <w:p w:rsidR="0055076F" w:rsidRPr="00C04F8D" w:rsidRDefault="00091424" w:rsidP="007F566A">
      <w:pPr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В 6</w:t>
      </w:r>
    </w:p>
    <w:p w:rsidR="0055076F" w:rsidRPr="00C04F8D" w:rsidRDefault="00091424" w:rsidP="007F566A">
      <w:pPr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А</w:t>
      </w:r>
    </w:p>
    <w:p w:rsidR="0055076F" w:rsidRPr="00C04F8D" w:rsidRDefault="0055076F" w:rsidP="00B6550F">
      <w:pPr>
        <w:spacing w:after="0"/>
        <w:jc w:val="both"/>
        <w:rPr>
          <w:color w:val="000000"/>
          <w:sz w:val="24"/>
          <w:szCs w:val="24"/>
        </w:rPr>
      </w:pPr>
    </w:p>
    <w:p w:rsidR="0055076F" w:rsidRPr="006B3017" w:rsidRDefault="0055076F" w:rsidP="00B6550F">
      <w:pPr>
        <w:shd w:val="clear" w:color="auto" w:fill="FFFFFF"/>
        <w:spacing w:before="230" w:after="0" w:line="235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30</w:t>
      </w:r>
      <w:r w:rsidR="007F566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</w:t>
      </w:r>
      <w:r w:rsidRPr="006B3017">
        <w:rPr>
          <w:caps/>
          <w:color w:val="000000"/>
          <w:sz w:val="24"/>
          <w:szCs w:val="24"/>
        </w:rPr>
        <w:t>При неспецифическом язвенном колите легкой и средней</w:t>
      </w:r>
      <w:r w:rsidRPr="006B3017">
        <w:rPr>
          <w:caps/>
          <w:color w:val="000000"/>
          <w:sz w:val="24"/>
          <w:szCs w:val="24"/>
        </w:rPr>
        <w:br/>
        <w:t>степени тяжести медикаментозным средством выбора является:</w:t>
      </w:r>
    </w:p>
    <w:p w:rsidR="0055076F" w:rsidRPr="00C04F8D" w:rsidRDefault="00091424" w:rsidP="007F566A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кортикостероиды</w:t>
      </w:r>
    </w:p>
    <w:p w:rsidR="0055076F" w:rsidRPr="00C04F8D" w:rsidRDefault="00091424" w:rsidP="007F566A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фталазол</w:t>
      </w:r>
    </w:p>
    <w:p w:rsidR="0055076F" w:rsidRPr="00C04F8D" w:rsidRDefault="00091424" w:rsidP="007F566A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левомицетин</w:t>
      </w:r>
      <w:proofErr w:type="spellEnd"/>
    </w:p>
    <w:p w:rsidR="0055076F" w:rsidRPr="00C04F8D" w:rsidRDefault="00091424" w:rsidP="007F566A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сульфасалазин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месалазин</w:t>
      </w:r>
      <w:proofErr w:type="spellEnd"/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     </w:t>
      </w:r>
      <w:proofErr w:type="spellStart"/>
      <w:r w:rsidR="0055076F" w:rsidRPr="00C04F8D">
        <w:rPr>
          <w:color w:val="000000"/>
          <w:sz w:val="24"/>
          <w:szCs w:val="24"/>
        </w:rPr>
        <w:t>ампициллин</w:t>
      </w:r>
      <w:proofErr w:type="spellEnd"/>
    </w:p>
    <w:p w:rsidR="0055076F" w:rsidRPr="006B3017" w:rsidRDefault="0055076F" w:rsidP="00B6550F">
      <w:pPr>
        <w:shd w:val="clear" w:color="auto" w:fill="FFFFFF"/>
        <w:spacing w:before="235" w:after="0" w:line="240" w:lineRule="exact"/>
        <w:ind w:left="284" w:right="1872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31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 Микрофлора толстой кишки состоит </w:t>
      </w:r>
      <w:proofErr w:type="gramStart"/>
      <w:r w:rsidRPr="006B3017">
        <w:rPr>
          <w:caps/>
          <w:color w:val="000000"/>
          <w:sz w:val="24"/>
          <w:szCs w:val="24"/>
        </w:rPr>
        <w:t>из</w:t>
      </w:r>
      <w:proofErr w:type="gramEnd"/>
      <w:r w:rsidRPr="006B3017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7F566A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заметно увеличенного количества анаэробов по сравнению с</w:t>
      </w:r>
      <w:r w:rsidR="0055076F" w:rsidRPr="00851B75">
        <w:rPr>
          <w:color w:val="000000"/>
          <w:sz w:val="24"/>
          <w:szCs w:val="24"/>
        </w:rPr>
        <w:t xml:space="preserve"> </w:t>
      </w:r>
      <w:r w:rsidR="0055076F" w:rsidRPr="00C04F8D">
        <w:rPr>
          <w:color w:val="000000"/>
          <w:sz w:val="24"/>
          <w:szCs w:val="24"/>
        </w:rPr>
        <w:t>тонкой кишкой</w:t>
      </w:r>
    </w:p>
    <w:p w:rsidR="0055076F" w:rsidRPr="00C04F8D" w:rsidRDefault="00091424" w:rsidP="007F566A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очень небольшого числа бактерий</w:t>
      </w:r>
    </w:p>
    <w:p w:rsidR="0055076F" w:rsidRPr="00C04F8D" w:rsidRDefault="00091424" w:rsidP="007F566A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только Е. </w:t>
      </w:r>
      <w:proofErr w:type="spellStart"/>
      <w:r w:rsidR="0055076F" w:rsidRPr="00C04F8D">
        <w:rPr>
          <w:color w:val="000000"/>
          <w:sz w:val="24"/>
          <w:szCs w:val="24"/>
        </w:rPr>
        <w:t>Coli</w:t>
      </w:r>
      <w:proofErr w:type="spellEnd"/>
    </w:p>
    <w:p w:rsidR="0055076F" w:rsidRPr="00C04F8D" w:rsidRDefault="00091424" w:rsidP="007F566A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бактерий, идентичных флоре тонкой кишке</w:t>
      </w:r>
    </w:p>
    <w:p w:rsidR="0055076F" w:rsidRPr="00C04F8D" w:rsidRDefault="00091424" w:rsidP="007F566A">
      <w:pPr>
        <w:shd w:val="clear" w:color="auto" w:fill="FFFFFF"/>
        <w:spacing w:before="5"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сальмонелл</w:t>
      </w:r>
    </w:p>
    <w:p w:rsidR="0055076F" w:rsidRPr="006B3017" w:rsidRDefault="0055076F" w:rsidP="00B6550F">
      <w:pPr>
        <w:shd w:val="clear" w:color="auto" w:fill="FFFFFF"/>
        <w:spacing w:before="235" w:after="0" w:line="240" w:lineRule="exact"/>
        <w:ind w:left="284" w:right="1872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32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При дисбактериозе, </w:t>
      </w:r>
      <w:proofErr w:type="gramStart"/>
      <w:r w:rsidRPr="006B3017">
        <w:rPr>
          <w:caps/>
          <w:color w:val="000000"/>
          <w:sz w:val="24"/>
          <w:szCs w:val="24"/>
        </w:rPr>
        <w:t>вызванном</w:t>
      </w:r>
      <w:proofErr w:type="gramEnd"/>
      <w:r w:rsidRPr="006B3017">
        <w:rPr>
          <w:caps/>
          <w:color w:val="000000"/>
          <w:sz w:val="24"/>
          <w:szCs w:val="24"/>
        </w:rPr>
        <w:t xml:space="preserve"> синегнойной палочкой наи</w:t>
      </w:r>
      <w:r w:rsidRPr="006B3017">
        <w:rPr>
          <w:caps/>
          <w:color w:val="000000"/>
          <w:sz w:val="24"/>
          <w:szCs w:val="24"/>
        </w:rPr>
        <w:softHyphen/>
        <w:t>более рационально назначить антибиотики группы:</w:t>
      </w:r>
      <w:r w:rsidRPr="006B3017">
        <w:rPr>
          <w:caps/>
          <w:color w:val="000000"/>
          <w:sz w:val="24"/>
          <w:szCs w:val="24"/>
        </w:rPr>
        <w:br/>
      </w:r>
    </w:p>
    <w:p w:rsidR="0055076F" w:rsidRPr="00C04F8D" w:rsidRDefault="00091424" w:rsidP="007F566A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макролидов</w:t>
      </w:r>
      <w:proofErr w:type="spellEnd"/>
    </w:p>
    <w:p w:rsidR="0055076F" w:rsidRPr="00C04F8D" w:rsidRDefault="00091424" w:rsidP="007F566A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широкого спектра действия (тетрациклины)</w:t>
      </w:r>
    </w:p>
    <w:p w:rsidR="0055076F" w:rsidRPr="00C04F8D" w:rsidRDefault="00091424" w:rsidP="007F566A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аминогликозидов</w:t>
      </w:r>
      <w:proofErr w:type="spellEnd"/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      </w:t>
      </w:r>
      <w:proofErr w:type="spellStart"/>
      <w:r w:rsidR="0055076F" w:rsidRPr="00C04F8D">
        <w:rPr>
          <w:color w:val="000000"/>
          <w:sz w:val="24"/>
          <w:szCs w:val="24"/>
        </w:rPr>
        <w:t>цефалоспоринов</w:t>
      </w:r>
      <w:proofErr w:type="spellEnd"/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      </w:t>
      </w:r>
      <w:proofErr w:type="spellStart"/>
      <w:r w:rsidR="0055076F" w:rsidRPr="00C04F8D">
        <w:rPr>
          <w:color w:val="000000"/>
          <w:sz w:val="24"/>
          <w:szCs w:val="24"/>
        </w:rPr>
        <w:t>карбапенемов</w:t>
      </w:r>
      <w:proofErr w:type="spellEnd"/>
    </w:p>
    <w:p w:rsidR="0055076F" w:rsidRPr="006B3017" w:rsidRDefault="0055076F" w:rsidP="00B6550F">
      <w:pPr>
        <w:shd w:val="clear" w:color="auto" w:fill="FFFFFF"/>
        <w:spacing w:before="235" w:after="0" w:line="230" w:lineRule="exact"/>
        <w:ind w:left="284" w:right="1872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33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 При стафилококковом дисбактериозе наиболее рациональ</w:t>
      </w:r>
      <w:r w:rsidRPr="006B3017">
        <w:rPr>
          <w:caps/>
          <w:color w:val="000000"/>
          <w:sz w:val="24"/>
          <w:szCs w:val="24"/>
        </w:rPr>
        <w:softHyphen/>
        <w:t>но назначить:</w:t>
      </w:r>
      <w:r w:rsidRPr="006B3017">
        <w:rPr>
          <w:caps/>
          <w:color w:val="000000"/>
          <w:sz w:val="24"/>
          <w:szCs w:val="24"/>
        </w:rPr>
        <w:br/>
      </w:r>
    </w:p>
    <w:p w:rsidR="0055076F" w:rsidRPr="00C04F8D" w:rsidRDefault="00091424" w:rsidP="007F566A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антибиотики группы </w:t>
      </w:r>
      <w:proofErr w:type="spellStart"/>
      <w:r w:rsidR="0055076F" w:rsidRPr="00C04F8D">
        <w:rPr>
          <w:color w:val="000000"/>
          <w:sz w:val="24"/>
          <w:szCs w:val="24"/>
        </w:rPr>
        <w:t>макролидов</w:t>
      </w:r>
      <w:proofErr w:type="spellEnd"/>
    </w:p>
    <w:p w:rsidR="0055076F" w:rsidRPr="00C04F8D" w:rsidRDefault="00091424" w:rsidP="007F566A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тетрациклины</w:t>
      </w:r>
    </w:p>
    <w:p w:rsidR="0055076F" w:rsidRPr="00C04F8D" w:rsidRDefault="00091424" w:rsidP="007F566A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производные </w:t>
      </w:r>
      <w:proofErr w:type="spellStart"/>
      <w:r w:rsidR="0055076F" w:rsidRPr="00C04F8D">
        <w:rPr>
          <w:color w:val="000000"/>
          <w:sz w:val="24"/>
          <w:szCs w:val="24"/>
        </w:rPr>
        <w:t>нитрофуранов</w:t>
      </w:r>
      <w:proofErr w:type="spellEnd"/>
    </w:p>
    <w:p w:rsidR="0055076F" w:rsidRPr="00C04F8D" w:rsidRDefault="00091424" w:rsidP="007F566A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антибиотики группы </w:t>
      </w:r>
      <w:proofErr w:type="spellStart"/>
      <w:r w:rsidR="0055076F"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55076F" w:rsidRPr="00C04F8D" w:rsidRDefault="00091424" w:rsidP="007F566A">
      <w:pPr>
        <w:shd w:val="clear" w:color="auto" w:fill="FFFFFF"/>
        <w:spacing w:after="0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производные </w:t>
      </w:r>
      <w:proofErr w:type="spellStart"/>
      <w:r w:rsidR="0055076F" w:rsidRPr="00C04F8D">
        <w:rPr>
          <w:color w:val="000000"/>
          <w:sz w:val="24"/>
          <w:szCs w:val="24"/>
        </w:rPr>
        <w:t>налидиксовой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</w:p>
    <w:p w:rsidR="0055076F" w:rsidRPr="006B3017" w:rsidRDefault="0055076F" w:rsidP="00B6550F">
      <w:pPr>
        <w:shd w:val="clear" w:color="auto" w:fill="FFFFFF"/>
        <w:spacing w:after="0" w:line="230" w:lineRule="exact"/>
        <w:ind w:left="284" w:right="1872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34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     Показанием к назначению бифидумбантерина является:</w:t>
      </w:r>
    </w:p>
    <w:p w:rsidR="0055076F" w:rsidRPr="00C04F8D" w:rsidRDefault="00091424" w:rsidP="007F566A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резкое угнетение или отсутствие роста анаэробов </w:t>
      </w:r>
      <w:proofErr w:type="spellStart"/>
      <w:r w:rsidR="0055076F" w:rsidRPr="00C04F8D">
        <w:rPr>
          <w:color w:val="000000"/>
          <w:sz w:val="24"/>
          <w:szCs w:val="24"/>
        </w:rPr>
        <w:t>неспоробр</w:t>
      </w:r>
      <w:proofErr w:type="gramStart"/>
      <w:r w:rsidR="0055076F" w:rsidRPr="00C04F8D">
        <w:rPr>
          <w:color w:val="000000"/>
          <w:sz w:val="24"/>
          <w:szCs w:val="24"/>
        </w:rPr>
        <w:t>а</w:t>
      </w:r>
      <w:proofErr w:type="spellEnd"/>
      <w:r w:rsidR="0055076F" w:rsidRPr="00C04F8D">
        <w:rPr>
          <w:color w:val="000000"/>
          <w:sz w:val="24"/>
          <w:szCs w:val="24"/>
        </w:rPr>
        <w:t>-</w:t>
      </w:r>
      <w:proofErr w:type="gramEnd"/>
      <w:r w:rsidR="0055076F" w:rsidRPr="00C04F8D">
        <w:rPr>
          <w:color w:val="000000"/>
          <w:sz w:val="24"/>
          <w:szCs w:val="24"/>
        </w:rPr>
        <w:br/>
      </w:r>
      <w:proofErr w:type="spellStart"/>
      <w:r w:rsidR="0055076F" w:rsidRPr="00C04F8D">
        <w:rPr>
          <w:color w:val="000000"/>
          <w:sz w:val="24"/>
          <w:szCs w:val="24"/>
        </w:rPr>
        <w:t>зующих</w:t>
      </w:r>
      <w:proofErr w:type="spellEnd"/>
    </w:p>
    <w:p w:rsidR="0055076F" w:rsidRPr="00C04F8D" w:rsidRDefault="00091424" w:rsidP="007F566A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отсутствие роста энтерококков</w:t>
      </w:r>
    </w:p>
    <w:p w:rsidR="0055076F" w:rsidRPr="00C04F8D" w:rsidRDefault="00091424" w:rsidP="007F566A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усиление роста представителей факультативной микрофлоры</w:t>
      </w:r>
    </w:p>
    <w:p w:rsidR="0055076F" w:rsidRPr="00C04F8D" w:rsidRDefault="00091424" w:rsidP="007F566A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угнетение роста бактерий группы коли</w:t>
      </w:r>
    </w:p>
    <w:p w:rsidR="0055076F" w:rsidRPr="00C04F8D" w:rsidRDefault="00091424" w:rsidP="007F566A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усиление роста дрожжевых грибов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i/>
          <w:iCs/>
          <w:color w:val="000000"/>
          <w:sz w:val="24"/>
          <w:szCs w:val="24"/>
        </w:rPr>
        <w:t>&gt;</w:t>
      </w:r>
    </w:p>
    <w:p w:rsidR="0055076F" w:rsidRPr="006B3017" w:rsidRDefault="0055076F" w:rsidP="00B6550F">
      <w:pPr>
        <w:shd w:val="clear" w:color="auto" w:fill="FFFFFF"/>
        <w:spacing w:before="226" w:after="0" w:line="230" w:lineRule="exact"/>
        <w:ind w:left="284" w:right="1872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35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 При болезни Крона чаще поражается:</w:t>
      </w:r>
    </w:p>
    <w:p w:rsidR="0055076F" w:rsidRPr="00C04F8D" w:rsidRDefault="00091424" w:rsidP="007F566A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пищевод</w:t>
      </w:r>
    </w:p>
    <w:p w:rsidR="0055076F" w:rsidRPr="00C04F8D" w:rsidRDefault="00091424" w:rsidP="007F566A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желудок</w:t>
      </w:r>
    </w:p>
    <w:p w:rsidR="0055076F" w:rsidRPr="00C04F8D" w:rsidRDefault="00091424" w:rsidP="007F566A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подвздошная кишка</w:t>
      </w:r>
    </w:p>
    <w:p w:rsidR="0055076F" w:rsidRPr="00C04F8D" w:rsidRDefault="00091424" w:rsidP="007F566A">
      <w:pPr>
        <w:shd w:val="clear" w:color="auto" w:fill="FFFFFF"/>
        <w:spacing w:before="5"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аппендикс</w:t>
      </w:r>
    </w:p>
    <w:p w:rsidR="0055076F" w:rsidRPr="00C04F8D" w:rsidRDefault="00091424" w:rsidP="007F566A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прямая кишка</w:t>
      </w:r>
    </w:p>
    <w:p w:rsidR="0055076F" w:rsidRPr="006B3017" w:rsidRDefault="0055076F" w:rsidP="00B6550F">
      <w:pPr>
        <w:shd w:val="clear" w:color="auto" w:fill="FFFFFF"/>
        <w:spacing w:before="226" w:after="0" w:line="216" w:lineRule="exact"/>
        <w:ind w:left="284" w:right="1872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36</w:t>
      </w:r>
      <w:r w:rsidR="007F566A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  Патологический процесс при </w:t>
      </w:r>
      <w:proofErr w:type="gramStart"/>
      <w:r w:rsidRPr="006B3017">
        <w:rPr>
          <w:caps/>
          <w:color w:val="000000"/>
          <w:sz w:val="24"/>
          <w:szCs w:val="24"/>
        </w:rPr>
        <w:t>гранулематозном</w:t>
      </w:r>
      <w:proofErr w:type="gramEnd"/>
      <w:r w:rsidRPr="006B3017">
        <w:rPr>
          <w:caps/>
          <w:color w:val="000000"/>
          <w:sz w:val="24"/>
          <w:szCs w:val="24"/>
        </w:rPr>
        <w:t xml:space="preserve"> </w:t>
      </w:r>
      <w:r w:rsidR="0061564D">
        <w:rPr>
          <w:caps/>
          <w:color w:val="000000"/>
          <w:sz w:val="24"/>
          <w:szCs w:val="24"/>
        </w:rPr>
        <w:t>колите чаще</w:t>
      </w:r>
      <w:r w:rsidRPr="006B3017">
        <w:rPr>
          <w:caps/>
          <w:color w:val="000000"/>
          <w:sz w:val="24"/>
          <w:szCs w:val="24"/>
        </w:rPr>
        <w:t>развивается в:</w:t>
      </w:r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слизистой оболочке</w:t>
      </w:r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подслизистом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слое</w:t>
      </w:r>
      <w:proofErr w:type="gramEnd"/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мышечном </w:t>
      </w:r>
      <w:proofErr w:type="gramStart"/>
      <w:r w:rsidR="0055076F" w:rsidRPr="00C04F8D">
        <w:rPr>
          <w:color w:val="000000"/>
          <w:sz w:val="24"/>
          <w:szCs w:val="24"/>
        </w:rPr>
        <w:t>слое</w:t>
      </w:r>
      <w:proofErr w:type="gramEnd"/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субсерозном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слое</w:t>
      </w:r>
      <w:proofErr w:type="gramEnd"/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серозном </w:t>
      </w:r>
      <w:proofErr w:type="gramStart"/>
      <w:r w:rsidR="0055076F" w:rsidRPr="00C04F8D">
        <w:rPr>
          <w:color w:val="000000"/>
          <w:sz w:val="24"/>
          <w:szCs w:val="24"/>
        </w:rPr>
        <w:t>слое</w:t>
      </w:r>
      <w:proofErr w:type="gramEnd"/>
    </w:p>
    <w:p w:rsidR="0055076F" w:rsidRPr="006B3017" w:rsidRDefault="0055076F" w:rsidP="00B6550F">
      <w:pPr>
        <w:shd w:val="clear" w:color="auto" w:fill="FFFFFF"/>
        <w:spacing w:before="216" w:after="0" w:line="221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37</w:t>
      </w:r>
      <w:r w:rsidR="007F566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</w:t>
      </w:r>
      <w:r w:rsidRPr="006B3017">
        <w:rPr>
          <w:caps/>
          <w:color w:val="000000"/>
          <w:sz w:val="24"/>
          <w:szCs w:val="24"/>
        </w:rPr>
        <w:t>При сосудистой недостаточности часто поражается:</w:t>
      </w:r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слепая кишка</w:t>
      </w:r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печеночная флексура</w:t>
      </w:r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селезеночная флексура</w:t>
      </w:r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нисходящая кишка</w:t>
      </w:r>
    </w:p>
    <w:p w:rsidR="0055076F" w:rsidRPr="00C04F8D" w:rsidRDefault="00091424" w:rsidP="007F566A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сигмовидная кишка</w:t>
      </w:r>
    </w:p>
    <w:p w:rsidR="0055076F" w:rsidRPr="006B3017" w:rsidRDefault="0055076F" w:rsidP="00B6550F">
      <w:pPr>
        <w:shd w:val="clear" w:color="auto" w:fill="FFFFFF"/>
        <w:spacing w:before="245" w:after="0" w:line="235" w:lineRule="exact"/>
        <w:ind w:left="284" w:right="1872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38</w:t>
      </w:r>
      <w:r w:rsidR="0061564D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Самой маленькой адсорб</w:t>
      </w:r>
      <w:r w:rsidR="0061564D">
        <w:rPr>
          <w:caps/>
          <w:color w:val="000000"/>
          <w:sz w:val="24"/>
          <w:szCs w:val="24"/>
        </w:rPr>
        <w:t>ирующей единицей слизистой тон</w:t>
      </w:r>
      <w:r w:rsidRPr="006B3017">
        <w:rPr>
          <w:caps/>
          <w:color w:val="000000"/>
          <w:sz w:val="24"/>
          <w:szCs w:val="24"/>
        </w:rPr>
        <w:t>кой кишки является: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бокаловидная клетка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цилиндрическая клетка</w:t>
      </w:r>
    </w:p>
    <w:p w:rsidR="0055076F" w:rsidRPr="00C04F8D" w:rsidRDefault="00091424" w:rsidP="0061564D">
      <w:pPr>
        <w:shd w:val="clear" w:color="auto" w:fill="FFFFFF"/>
        <w:spacing w:before="5"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ворсинка</w:t>
      </w:r>
    </w:p>
    <w:p w:rsidR="0055076F" w:rsidRPr="006B3017" w:rsidRDefault="0055076F" w:rsidP="00B6550F">
      <w:pPr>
        <w:shd w:val="clear" w:color="auto" w:fill="FFFFFF"/>
        <w:spacing w:before="240" w:after="0" w:line="235" w:lineRule="exact"/>
        <w:ind w:left="284" w:right="1872"/>
        <w:rPr>
          <w:caps/>
          <w:sz w:val="24"/>
          <w:szCs w:val="24"/>
        </w:rPr>
      </w:pPr>
      <w:r w:rsidRPr="006B3017">
        <w:rPr>
          <w:caps/>
          <w:color w:val="000000"/>
          <w:sz w:val="24"/>
          <w:szCs w:val="24"/>
        </w:rPr>
        <w:t>39</w:t>
      </w:r>
      <w:r w:rsidR="0061564D">
        <w:rPr>
          <w:caps/>
          <w:color w:val="000000"/>
          <w:sz w:val="24"/>
          <w:szCs w:val="24"/>
        </w:rPr>
        <w:t>.</w:t>
      </w:r>
      <w:r w:rsidRPr="006B3017">
        <w:rPr>
          <w:caps/>
          <w:color w:val="000000"/>
          <w:sz w:val="24"/>
          <w:szCs w:val="24"/>
        </w:rPr>
        <w:t xml:space="preserve">    Суточная норма балластных веществ в питании составляет: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10 г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20 - 30 г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40 - 45</w:t>
      </w:r>
    </w:p>
    <w:p w:rsidR="0055076F" w:rsidRPr="00C04F8D" w:rsidRDefault="00091424" w:rsidP="0061564D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60 - 80 г</w:t>
      </w:r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     100- 150 г</w:t>
      </w:r>
    </w:p>
    <w:p w:rsidR="00BB6DF4" w:rsidRDefault="0055076F" w:rsidP="00BB6DF4">
      <w:pPr>
        <w:shd w:val="clear" w:color="auto" w:fill="FFFFFF"/>
        <w:spacing w:before="235" w:after="0" w:line="235" w:lineRule="exact"/>
        <w:ind w:right="1872"/>
        <w:rPr>
          <w:caps/>
          <w:color w:val="000000"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40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Для синдрома раздраженной толстой кишки характерно:</w:t>
      </w:r>
    </w:p>
    <w:p w:rsidR="0055076F" w:rsidRPr="00C04F8D" w:rsidRDefault="0055076F" w:rsidP="0061564D">
      <w:pPr>
        <w:shd w:val="clear" w:color="auto" w:fill="FFFFFF"/>
        <w:spacing w:before="235" w:after="0" w:line="235" w:lineRule="exact"/>
        <w:ind w:left="3540" w:right="1872"/>
        <w:rPr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br/>
      </w:r>
      <w:r w:rsidR="00091424"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 xml:space="preserve">      гипохромная анемия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     дефицит витамина</w:t>
      </w:r>
      <w:proofErr w:type="gramStart"/>
      <w:r w:rsidR="0055076F" w:rsidRPr="00C04F8D">
        <w:rPr>
          <w:color w:val="000000"/>
          <w:sz w:val="24"/>
          <w:szCs w:val="24"/>
        </w:rPr>
        <w:t xml:space="preserve"> С</w:t>
      </w:r>
      <w:proofErr w:type="gramEnd"/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общее состояние больного не страдает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пеллагрические</w:t>
      </w:r>
      <w:proofErr w:type="spellEnd"/>
      <w:r w:rsidR="0055076F" w:rsidRPr="00C04F8D">
        <w:rPr>
          <w:color w:val="000000"/>
          <w:sz w:val="24"/>
          <w:szCs w:val="24"/>
        </w:rPr>
        <w:t xml:space="preserve"> изменения кожи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дефицит витаминов группы</w:t>
      </w:r>
      <w:proofErr w:type="gramStart"/>
      <w:r w:rsidR="0055076F" w:rsidRPr="00C04F8D">
        <w:rPr>
          <w:color w:val="000000"/>
          <w:sz w:val="24"/>
          <w:szCs w:val="24"/>
        </w:rPr>
        <w:t xml:space="preserve"> В</w:t>
      </w:r>
      <w:proofErr w:type="gramEnd"/>
    </w:p>
    <w:p w:rsidR="0055076F" w:rsidRPr="007F566A" w:rsidRDefault="0055076F" w:rsidP="00B6550F">
      <w:pPr>
        <w:shd w:val="clear" w:color="auto" w:fill="FFFFFF"/>
        <w:spacing w:before="240" w:after="0" w:line="235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41</w:t>
      </w:r>
      <w:r w:rsidR="0061564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</w:t>
      </w:r>
      <w:r w:rsidRPr="007F566A">
        <w:rPr>
          <w:caps/>
          <w:color w:val="000000"/>
          <w:sz w:val="24"/>
          <w:szCs w:val="24"/>
        </w:rPr>
        <w:t>В терапию синдрома ра</w:t>
      </w:r>
      <w:r w:rsidR="0061564D">
        <w:rPr>
          <w:caps/>
          <w:color w:val="000000"/>
          <w:sz w:val="24"/>
          <w:szCs w:val="24"/>
        </w:rPr>
        <w:t>здраженной толстой кишки с пре</w:t>
      </w:r>
      <w:r w:rsidR="0061564D">
        <w:rPr>
          <w:caps/>
          <w:color w:val="000000"/>
          <w:sz w:val="24"/>
          <w:szCs w:val="24"/>
        </w:rPr>
        <w:softHyphen/>
      </w:r>
      <w:r w:rsidRPr="007F566A">
        <w:rPr>
          <w:caps/>
          <w:color w:val="000000"/>
          <w:sz w:val="24"/>
          <w:szCs w:val="24"/>
        </w:rPr>
        <w:t>обладанием запоров в терапию целесообразно включить: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гранаты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пшеничные отруби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сок капусты</w:t>
      </w:r>
    </w:p>
    <w:p w:rsidR="0055076F" w:rsidRPr="00C04F8D" w:rsidRDefault="00091424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сок алоэ</w:t>
      </w:r>
    </w:p>
    <w:p w:rsidR="0055076F" w:rsidRDefault="00091424" w:rsidP="0061564D">
      <w:pPr>
        <w:shd w:val="clear" w:color="auto" w:fill="FFFFFF"/>
        <w:spacing w:after="0" w:line="235" w:lineRule="exact"/>
        <w:ind w:left="35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картофель</w:t>
      </w:r>
    </w:p>
    <w:p w:rsidR="0061564D" w:rsidRPr="00C04F8D" w:rsidRDefault="0061564D" w:rsidP="0061564D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</w:p>
    <w:p w:rsidR="0055076F" w:rsidRPr="00C04F8D" w:rsidRDefault="0055076F" w:rsidP="00B6550F">
      <w:pPr>
        <w:shd w:val="clear" w:color="auto" w:fill="FFFFFF"/>
        <w:spacing w:after="0" w:line="211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42</w:t>
      </w:r>
      <w:r w:rsidR="0061564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</w:t>
      </w:r>
      <w:r w:rsidRPr="007F566A">
        <w:rPr>
          <w:caps/>
          <w:color w:val="000000"/>
          <w:sz w:val="24"/>
          <w:szCs w:val="24"/>
        </w:rPr>
        <w:t xml:space="preserve">Чаще всего дивертикулы толстой кишки обнаруживаются </w:t>
      </w:r>
      <w:proofErr w:type="gramStart"/>
      <w:r w:rsidRPr="007F566A">
        <w:rPr>
          <w:caps/>
          <w:color w:val="000000"/>
          <w:sz w:val="24"/>
          <w:szCs w:val="24"/>
        </w:rPr>
        <w:t>в</w:t>
      </w:r>
      <w:proofErr w:type="gramEnd"/>
      <w:r w:rsidRPr="007F566A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61564D">
      <w:pPr>
        <w:shd w:val="clear" w:color="auto" w:fill="FFFFFF"/>
        <w:spacing w:before="5"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прямой кишке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сигмовидной кишке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нисходящей кишке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поперечно-ободочной кишке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слепой кишке</w:t>
      </w:r>
    </w:p>
    <w:p w:rsidR="0055076F" w:rsidRPr="007F566A" w:rsidRDefault="0055076F" w:rsidP="00B6550F">
      <w:pPr>
        <w:shd w:val="clear" w:color="auto" w:fill="FFFFFF"/>
        <w:spacing w:before="197" w:after="0" w:line="21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43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Самым часто встречающимся симптомом аденоматозного</w:t>
      </w:r>
      <w:r w:rsidRPr="007F566A">
        <w:rPr>
          <w:caps/>
          <w:color w:val="000000"/>
          <w:sz w:val="24"/>
          <w:szCs w:val="24"/>
        </w:rPr>
        <w:br/>
        <w:t>полипа толстой или прямой кишки является:</w:t>
      </w:r>
      <w:r w:rsidRPr="007F566A">
        <w:rPr>
          <w:caps/>
          <w:color w:val="000000"/>
          <w:sz w:val="24"/>
          <w:szCs w:val="24"/>
        </w:rPr>
        <w:tab/>
        <w:t>,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боль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кровь при дефекации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мелена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диарея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запор</w:t>
      </w:r>
    </w:p>
    <w:p w:rsidR="0055076F" w:rsidRPr="007F566A" w:rsidRDefault="0055076F" w:rsidP="00B6550F">
      <w:pPr>
        <w:shd w:val="clear" w:color="auto" w:fill="FFFFFF"/>
        <w:spacing w:before="221" w:after="0" w:line="22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lastRenderedPageBreak/>
        <w:t>44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В лечении гиперкинети</w:t>
      </w:r>
      <w:r w:rsidR="0061564D">
        <w:rPr>
          <w:caps/>
          <w:color w:val="000000"/>
          <w:sz w:val="24"/>
          <w:szCs w:val="24"/>
        </w:rPr>
        <w:t>ческой формы дискинезии желчно</w:t>
      </w:r>
      <w:r w:rsidR="0061564D">
        <w:rPr>
          <w:caps/>
          <w:color w:val="000000"/>
          <w:sz w:val="24"/>
          <w:szCs w:val="24"/>
        </w:rPr>
        <w:softHyphen/>
      </w:r>
      <w:r w:rsidRPr="007F566A">
        <w:rPr>
          <w:caps/>
          <w:color w:val="000000"/>
          <w:sz w:val="24"/>
          <w:szCs w:val="24"/>
        </w:rPr>
        <w:t>го пузыря используют:</w:t>
      </w:r>
    </w:p>
    <w:p w:rsidR="0055076F" w:rsidRPr="00C04F8D" w:rsidRDefault="00091424" w:rsidP="0061564D">
      <w:pPr>
        <w:shd w:val="clear" w:color="auto" w:fill="FFFFFF"/>
        <w:spacing w:before="5"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Н</w:t>
      </w:r>
      <w:r w:rsidR="0055076F" w:rsidRPr="00C04F8D">
        <w:rPr>
          <w:color w:val="000000"/>
          <w:sz w:val="24"/>
          <w:szCs w:val="24"/>
          <w:vertAlign w:val="subscript"/>
        </w:rPr>
        <w:t>2</w:t>
      </w:r>
      <w:r w:rsidR="0055076F" w:rsidRPr="00C04F8D">
        <w:rPr>
          <w:color w:val="000000"/>
          <w:sz w:val="24"/>
          <w:szCs w:val="24"/>
        </w:rPr>
        <w:t>-блокаторы гистамина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препараты группы </w:t>
      </w:r>
      <w:proofErr w:type="spellStart"/>
      <w:r w:rsidR="0055076F" w:rsidRPr="00C04F8D">
        <w:rPr>
          <w:color w:val="000000"/>
          <w:sz w:val="24"/>
          <w:szCs w:val="24"/>
        </w:rPr>
        <w:t>сукральфата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спазмолитики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одестон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беззондовые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тюбажи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хирургическое лечение</w:t>
      </w:r>
    </w:p>
    <w:p w:rsidR="0055076F" w:rsidRPr="007F566A" w:rsidRDefault="0055076F" w:rsidP="00B6550F">
      <w:pPr>
        <w:shd w:val="clear" w:color="auto" w:fill="FFFFFF"/>
        <w:spacing w:before="221" w:after="0" w:line="22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45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В лечении гипокинетич</w:t>
      </w:r>
      <w:r w:rsidR="0061564D">
        <w:rPr>
          <w:caps/>
          <w:color w:val="000000"/>
          <w:sz w:val="24"/>
          <w:szCs w:val="24"/>
        </w:rPr>
        <w:t xml:space="preserve">еской формы дискинезии желчного </w:t>
      </w:r>
      <w:r w:rsidRPr="007F566A">
        <w:rPr>
          <w:caps/>
          <w:color w:val="000000"/>
          <w:sz w:val="24"/>
          <w:szCs w:val="24"/>
        </w:rPr>
        <w:t>пузыря используют: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холекинетики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хофитол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2)</w:t>
      </w:r>
      <w:proofErr w:type="spellStart"/>
      <w:r w:rsidR="0055076F" w:rsidRPr="00C04F8D">
        <w:rPr>
          <w:color w:val="000000"/>
          <w:sz w:val="24"/>
          <w:szCs w:val="24"/>
        </w:rPr>
        <w:t>спазмолитики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хирургическое лечение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антациды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ферменты</w:t>
      </w:r>
    </w:p>
    <w:p w:rsidR="0055076F" w:rsidRPr="007F566A" w:rsidRDefault="0055076F" w:rsidP="00B6550F">
      <w:pPr>
        <w:shd w:val="clear" w:color="auto" w:fill="FFFFFF"/>
        <w:spacing w:before="230" w:after="0" w:line="22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46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 Отсутствие видимости</w:t>
      </w:r>
      <w:r w:rsidR="0061564D">
        <w:rPr>
          <w:caps/>
          <w:color w:val="000000"/>
          <w:sz w:val="24"/>
          <w:szCs w:val="24"/>
        </w:rPr>
        <w:t xml:space="preserve"> желчного пузыря после введения </w:t>
      </w:r>
      <w:r w:rsidRPr="007F566A">
        <w:rPr>
          <w:caps/>
          <w:color w:val="000000"/>
          <w:sz w:val="24"/>
          <w:szCs w:val="24"/>
        </w:rPr>
        <w:t>йодированных соединений означает: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снижение всасывания в кишечнике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снижение функции печени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снижение функции поджелудочной железы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патологию желчного пузыря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снижение перистальтики кишечника</w:t>
      </w:r>
    </w:p>
    <w:p w:rsidR="0055076F" w:rsidRPr="007F566A" w:rsidRDefault="0055076F" w:rsidP="00B6550F">
      <w:pPr>
        <w:shd w:val="clear" w:color="auto" w:fill="FFFFFF"/>
        <w:spacing w:before="230" w:after="0" w:line="22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47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Желчные камни чаще всего состоят </w:t>
      </w:r>
      <w:proofErr w:type="gramStart"/>
      <w:r w:rsidRPr="007F566A">
        <w:rPr>
          <w:caps/>
          <w:color w:val="000000"/>
          <w:sz w:val="24"/>
          <w:szCs w:val="24"/>
        </w:rPr>
        <w:t>из</w:t>
      </w:r>
      <w:proofErr w:type="gramEnd"/>
      <w:r w:rsidRPr="007F566A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солей желчных кислот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холестерина</w:t>
      </w:r>
    </w:p>
    <w:p w:rsidR="0055076F" w:rsidRPr="00C04F8D" w:rsidRDefault="00091424" w:rsidP="0061564D">
      <w:pPr>
        <w:shd w:val="clear" w:color="auto" w:fill="FFFFFF"/>
        <w:spacing w:before="5"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оксалатов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мочевой кислоты</w:t>
      </w:r>
    </w:p>
    <w:p w:rsidR="0055076F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цистина</w:t>
      </w:r>
      <w:proofErr w:type="spellEnd"/>
    </w:p>
    <w:p w:rsidR="0061564D" w:rsidRPr="0061564D" w:rsidRDefault="0061564D" w:rsidP="0061564D">
      <w:pPr>
        <w:shd w:val="clear" w:color="auto" w:fill="FFFFFF"/>
        <w:spacing w:after="0" w:line="221" w:lineRule="exact"/>
        <w:ind w:left="284" w:right="1872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 w:line="21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48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При желчнокаменной болезни имеет место:</w:t>
      </w:r>
    </w:p>
    <w:p w:rsidR="0055076F" w:rsidRPr="00C04F8D" w:rsidRDefault="00091424" w:rsidP="0061564D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снижение соотношения желчных кислот к холестерину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снижение уровня билирубина в моче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повышение уровня желчных кислот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повышение уровня лецитина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снижение уровня белков желчи</w:t>
      </w:r>
    </w:p>
    <w:p w:rsidR="0055076F" w:rsidRPr="007F566A" w:rsidRDefault="0055076F" w:rsidP="00B6550F">
      <w:pPr>
        <w:shd w:val="clear" w:color="auto" w:fill="FFFFFF"/>
        <w:spacing w:before="216" w:after="0" w:line="21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49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Чрезкожная холангиография является методом, позволяю</w:t>
      </w:r>
      <w:r w:rsidRPr="007F566A">
        <w:rPr>
          <w:caps/>
          <w:color w:val="000000"/>
          <w:sz w:val="24"/>
          <w:szCs w:val="24"/>
        </w:rPr>
        <w:softHyphen/>
        <w:t>щим диагностировать:</w:t>
      </w:r>
      <w:r w:rsidRPr="007F566A">
        <w:rPr>
          <w:caps/>
          <w:color w:val="000000"/>
          <w:sz w:val="24"/>
          <w:szCs w:val="24"/>
        </w:rPr>
        <w:br/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хронический гепатит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proofErr w:type="spellStart"/>
      <w:r w:rsidR="0055076F" w:rsidRPr="00C04F8D">
        <w:rPr>
          <w:color w:val="000000"/>
          <w:sz w:val="24"/>
          <w:szCs w:val="24"/>
        </w:rPr>
        <w:t>билиарный</w:t>
      </w:r>
      <w:proofErr w:type="spellEnd"/>
      <w:r w:rsidR="0055076F" w:rsidRPr="00C04F8D">
        <w:rPr>
          <w:color w:val="000000"/>
          <w:sz w:val="24"/>
          <w:szCs w:val="24"/>
        </w:rPr>
        <w:t xml:space="preserve"> цирроз печени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непроходимость желчных путей с механической желтухой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абсцесс печени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внутрипеченочный сосудистый блок</w:t>
      </w:r>
    </w:p>
    <w:p w:rsidR="0055076F" w:rsidRPr="007F566A" w:rsidRDefault="0055076F" w:rsidP="00B6550F">
      <w:pPr>
        <w:shd w:val="clear" w:color="auto" w:fill="FFFFFF"/>
        <w:spacing w:before="216" w:after="0" w:line="21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50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В распознавании внутрипеченочной обструктивной желтухи наиболее достоверен метод:</w:t>
      </w:r>
      <w:r w:rsidRPr="007F566A">
        <w:rPr>
          <w:caps/>
          <w:color w:val="000000"/>
          <w:sz w:val="24"/>
          <w:szCs w:val="24"/>
        </w:rPr>
        <w:br/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внутривенной </w:t>
      </w:r>
      <w:proofErr w:type="spellStart"/>
      <w:r w:rsidR="0055076F"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пероральной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55076F" w:rsidRPr="00C04F8D" w:rsidRDefault="00091424" w:rsidP="0061564D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дуоденального зондирования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перитонеоскопии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эндоскопической ретроградной ХПГ</w:t>
      </w:r>
    </w:p>
    <w:p w:rsidR="0055076F" w:rsidRPr="007F566A" w:rsidRDefault="0055076F" w:rsidP="00B6550F">
      <w:pPr>
        <w:shd w:val="clear" w:color="auto" w:fill="FFFFFF"/>
        <w:spacing w:before="221" w:after="0" w:line="21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lastRenderedPageBreak/>
        <w:t>51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 Лечение при холецистолитиазе включает применение: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холевой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</w:p>
    <w:p w:rsidR="0055076F" w:rsidRPr="00C04F8D" w:rsidRDefault="00091424" w:rsidP="0061564D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хенодезоксихолевой кислоты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литохолевой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кетолитохолевой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     </w:t>
      </w:r>
      <w:proofErr w:type="spellStart"/>
      <w:r w:rsidR="0055076F" w:rsidRPr="00C04F8D">
        <w:rPr>
          <w:color w:val="000000"/>
          <w:sz w:val="24"/>
          <w:szCs w:val="24"/>
        </w:rPr>
        <w:t>дегидрохолевой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</w:p>
    <w:p w:rsidR="0055076F" w:rsidRPr="007F566A" w:rsidRDefault="0055076F" w:rsidP="00B6550F">
      <w:pPr>
        <w:shd w:val="clear" w:color="auto" w:fill="FFFFFF"/>
        <w:spacing w:before="230" w:after="0" w:line="22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52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Высокий уровень г-глутамилтранспептидазы является </w:t>
      </w:r>
      <w:proofErr w:type="gramStart"/>
      <w:r w:rsidRPr="007F566A">
        <w:rPr>
          <w:caps/>
          <w:color w:val="000000"/>
          <w:sz w:val="24"/>
          <w:szCs w:val="24"/>
        </w:rPr>
        <w:t>ха</w:t>
      </w:r>
      <w:r w:rsidRPr="007F566A">
        <w:rPr>
          <w:caps/>
          <w:color w:val="000000"/>
          <w:sz w:val="24"/>
          <w:szCs w:val="24"/>
        </w:rPr>
        <w:softHyphen/>
        <w:t xml:space="preserve"> рактерным</w:t>
      </w:r>
      <w:proofErr w:type="gramEnd"/>
      <w:r w:rsidRPr="007F566A">
        <w:rPr>
          <w:caps/>
          <w:color w:val="000000"/>
          <w:sz w:val="24"/>
          <w:szCs w:val="24"/>
        </w:rPr>
        <w:t xml:space="preserve"> для:</w:t>
      </w:r>
      <w:r w:rsidRPr="007F566A">
        <w:rPr>
          <w:caps/>
          <w:color w:val="000000"/>
          <w:sz w:val="24"/>
          <w:szCs w:val="24"/>
        </w:rPr>
        <w:br/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острого алкогольного гепатита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хронического гепатита</w:t>
      </w:r>
      <w:proofErr w:type="gramStart"/>
      <w:r w:rsidR="0055076F" w:rsidRPr="00C04F8D">
        <w:rPr>
          <w:color w:val="000000"/>
          <w:sz w:val="24"/>
          <w:szCs w:val="24"/>
        </w:rPr>
        <w:t xml:space="preserve"> В</w:t>
      </w:r>
      <w:proofErr w:type="gramEnd"/>
      <w:r w:rsidR="0055076F" w:rsidRPr="00C04F8D">
        <w:rPr>
          <w:color w:val="000000"/>
          <w:sz w:val="24"/>
          <w:szCs w:val="24"/>
        </w:rPr>
        <w:t xml:space="preserve"> и С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сахарного диабета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хронического панкреатита</w:t>
      </w:r>
    </w:p>
    <w:p w:rsidR="0055076F" w:rsidRPr="00C04F8D" w:rsidRDefault="0055076F" w:rsidP="00B6550F">
      <w:pPr>
        <w:shd w:val="clear" w:color="auto" w:fill="FFFFFF"/>
        <w:spacing w:after="0" w:line="211" w:lineRule="exact"/>
        <w:ind w:left="284" w:right="1872"/>
        <w:rPr>
          <w:b/>
          <w:bCs/>
          <w:color w:val="000000"/>
          <w:sz w:val="24"/>
          <w:szCs w:val="24"/>
        </w:rPr>
      </w:pPr>
    </w:p>
    <w:p w:rsidR="0055076F" w:rsidRPr="00C04F8D" w:rsidRDefault="0055076F" w:rsidP="00B6550F">
      <w:pPr>
        <w:shd w:val="clear" w:color="auto" w:fill="FFFFFF"/>
        <w:spacing w:after="0" w:line="211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53</w:t>
      </w:r>
      <w:r w:rsidR="0061564D">
        <w:rPr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Для гемолитической желтухи не является характерным: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увеличение в крови </w:t>
      </w:r>
      <w:proofErr w:type="spellStart"/>
      <w:r w:rsidR="0055076F" w:rsidRPr="00C04F8D">
        <w:rPr>
          <w:color w:val="000000"/>
          <w:sz w:val="24"/>
          <w:szCs w:val="24"/>
        </w:rPr>
        <w:t>неконьюгированного</w:t>
      </w:r>
      <w:proofErr w:type="spellEnd"/>
      <w:r w:rsidR="0055076F" w:rsidRPr="00C04F8D">
        <w:rPr>
          <w:color w:val="000000"/>
          <w:sz w:val="24"/>
          <w:szCs w:val="24"/>
        </w:rPr>
        <w:t xml:space="preserve"> билирубина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нормальный уровень </w:t>
      </w:r>
      <w:proofErr w:type="gramStart"/>
      <w:r w:rsidR="0055076F" w:rsidRPr="00C04F8D">
        <w:rPr>
          <w:color w:val="000000"/>
          <w:sz w:val="24"/>
          <w:szCs w:val="24"/>
        </w:rPr>
        <w:t>сывороточной</w:t>
      </w:r>
      <w:proofErr w:type="gramEnd"/>
      <w:r w:rsidR="0055076F" w:rsidRPr="00C04F8D">
        <w:rPr>
          <w:color w:val="000000"/>
          <w:sz w:val="24"/>
          <w:szCs w:val="24"/>
        </w:rPr>
        <w:t xml:space="preserve"> щелочной </w:t>
      </w:r>
      <w:proofErr w:type="spellStart"/>
      <w:r w:rsidR="0055076F" w:rsidRPr="00C04F8D">
        <w:rPr>
          <w:color w:val="000000"/>
          <w:sz w:val="24"/>
          <w:szCs w:val="24"/>
        </w:rPr>
        <w:t>фосфотазы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нормальный уровень сывороточных </w:t>
      </w:r>
      <w:proofErr w:type="spellStart"/>
      <w:r w:rsidR="0055076F" w:rsidRPr="00C04F8D">
        <w:rPr>
          <w:color w:val="000000"/>
          <w:sz w:val="24"/>
          <w:szCs w:val="24"/>
        </w:rPr>
        <w:t>трансаминаз</w:t>
      </w:r>
      <w:proofErr w:type="spellEnd"/>
      <w:r w:rsidR="0055076F" w:rsidRPr="00C04F8D">
        <w:rPr>
          <w:color w:val="000000"/>
          <w:sz w:val="24"/>
          <w:szCs w:val="24"/>
        </w:rPr>
        <w:t xml:space="preserve"> и </w:t>
      </w:r>
      <w:proofErr w:type="spellStart"/>
      <w:r w:rsidR="0055076F" w:rsidRPr="00C04F8D">
        <w:rPr>
          <w:color w:val="000000"/>
          <w:sz w:val="24"/>
          <w:szCs w:val="24"/>
        </w:rPr>
        <w:t>г-глутами</w:t>
      </w:r>
      <w:proofErr w:type="gramStart"/>
      <w:r w:rsidR="0055076F" w:rsidRPr="00C04F8D">
        <w:rPr>
          <w:color w:val="000000"/>
          <w:sz w:val="24"/>
          <w:szCs w:val="24"/>
        </w:rPr>
        <w:t>л</w:t>
      </w:r>
      <w:proofErr w:type="spellEnd"/>
      <w:r w:rsidR="0055076F" w:rsidRPr="00C04F8D">
        <w:rPr>
          <w:color w:val="000000"/>
          <w:sz w:val="24"/>
          <w:szCs w:val="24"/>
        </w:rPr>
        <w:t>-</w:t>
      </w:r>
      <w:proofErr w:type="gramEnd"/>
      <w:r w:rsidR="0055076F" w:rsidRPr="00C04F8D">
        <w:rPr>
          <w:color w:val="000000"/>
          <w:sz w:val="24"/>
          <w:szCs w:val="24"/>
        </w:rPr>
        <w:br/>
      </w:r>
      <w:proofErr w:type="spellStart"/>
      <w:r w:rsidR="0055076F" w:rsidRPr="00C04F8D">
        <w:rPr>
          <w:color w:val="000000"/>
          <w:sz w:val="24"/>
          <w:szCs w:val="24"/>
        </w:rPr>
        <w:t>транспептидазы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билирубинурия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55076F" w:rsidRPr="007F566A" w:rsidRDefault="0055076F" w:rsidP="00B6550F">
      <w:pPr>
        <w:shd w:val="clear" w:color="auto" w:fill="FFFFFF"/>
        <w:spacing w:before="221" w:after="0" w:line="21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54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Уровень связанного (конь</w:t>
      </w:r>
      <w:r w:rsidR="0061564D">
        <w:rPr>
          <w:caps/>
          <w:color w:val="000000"/>
          <w:sz w:val="24"/>
          <w:szCs w:val="24"/>
        </w:rPr>
        <w:t>югированного) билирубина в кро</w:t>
      </w:r>
      <w:r w:rsidR="0061564D">
        <w:rPr>
          <w:caps/>
          <w:color w:val="000000"/>
          <w:sz w:val="24"/>
          <w:szCs w:val="24"/>
        </w:rPr>
        <w:softHyphen/>
      </w:r>
      <w:r w:rsidRPr="007F566A">
        <w:rPr>
          <w:caps/>
          <w:color w:val="000000"/>
          <w:sz w:val="24"/>
          <w:szCs w:val="24"/>
        </w:rPr>
        <w:t xml:space="preserve">ви не возрастает </w:t>
      </w:r>
      <w:proofErr w:type="gramStart"/>
      <w:r w:rsidRPr="007F566A">
        <w:rPr>
          <w:caps/>
          <w:color w:val="000000"/>
          <w:sz w:val="24"/>
          <w:szCs w:val="24"/>
        </w:rPr>
        <w:t>при</w:t>
      </w:r>
      <w:proofErr w:type="gramEnd"/>
      <w:r w:rsidRPr="007F566A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gramStart"/>
      <w:r w:rsidR="0055076F" w:rsidRPr="00C04F8D">
        <w:rPr>
          <w:color w:val="000000"/>
          <w:sz w:val="24"/>
          <w:szCs w:val="24"/>
        </w:rPr>
        <w:t>синдроме</w:t>
      </w:r>
      <w:proofErr w:type="gramEnd"/>
      <w:r w:rsidR="0055076F" w:rsidRPr="00C04F8D">
        <w:rPr>
          <w:color w:val="000000"/>
          <w:sz w:val="24"/>
          <w:szCs w:val="24"/>
        </w:rPr>
        <w:t xml:space="preserve"> Ротора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gramStart"/>
      <w:r w:rsidR="0055076F" w:rsidRPr="00C04F8D">
        <w:rPr>
          <w:color w:val="000000"/>
          <w:sz w:val="24"/>
          <w:szCs w:val="24"/>
        </w:rPr>
        <w:t>синдроме</w:t>
      </w:r>
      <w:proofErr w:type="gram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гемолитической желтухе</w:t>
      </w:r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хроническом активном </w:t>
      </w:r>
      <w:proofErr w:type="gramStart"/>
      <w:r w:rsidR="0055076F" w:rsidRPr="00C04F8D">
        <w:rPr>
          <w:color w:val="000000"/>
          <w:sz w:val="24"/>
          <w:szCs w:val="24"/>
        </w:rPr>
        <w:t>гепатите</w:t>
      </w:r>
      <w:proofErr w:type="gramEnd"/>
    </w:p>
    <w:p w:rsidR="0055076F" w:rsidRPr="00C04F8D" w:rsidRDefault="00091424" w:rsidP="0061564D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первичном </w:t>
      </w:r>
      <w:proofErr w:type="spellStart"/>
      <w:r w:rsidR="0055076F" w:rsidRPr="00C04F8D">
        <w:rPr>
          <w:color w:val="000000"/>
          <w:sz w:val="24"/>
          <w:szCs w:val="24"/>
        </w:rPr>
        <w:t>билиарном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циррозе</w:t>
      </w:r>
      <w:proofErr w:type="gramEnd"/>
      <w:r w:rsidR="0055076F" w:rsidRPr="00C04F8D">
        <w:rPr>
          <w:color w:val="000000"/>
          <w:sz w:val="24"/>
          <w:szCs w:val="24"/>
        </w:rPr>
        <w:t xml:space="preserve"> печени</w:t>
      </w:r>
    </w:p>
    <w:p w:rsidR="0055076F" w:rsidRPr="007F566A" w:rsidRDefault="0055076F" w:rsidP="00B6550F">
      <w:pPr>
        <w:shd w:val="clear" w:color="auto" w:fill="FFFFFF"/>
        <w:spacing w:before="216" w:after="0" w:line="216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55</w:t>
      </w:r>
      <w:r w:rsidR="0061564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  </w:t>
      </w:r>
      <w:r w:rsidRPr="007F566A">
        <w:rPr>
          <w:caps/>
          <w:color w:val="000000"/>
          <w:sz w:val="24"/>
          <w:szCs w:val="24"/>
        </w:rPr>
        <w:t>Наиболее чувствительн</w:t>
      </w:r>
      <w:r w:rsidR="0061564D">
        <w:rPr>
          <w:caps/>
          <w:color w:val="000000"/>
          <w:sz w:val="24"/>
          <w:szCs w:val="24"/>
        </w:rPr>
        <w:t>ым тестом при синдроме гиперсп</w:t>
      </w:r>
      <w:r w:rsidRPr="007F566A">
        <w:rPr>
          <w:caps/>
          <w:color w:val="000000"/>
          <w:sz w:val="24"/>
          <w:szCs w:val="24"/>
        </w:rPr>
        <w:t>ленизма является: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определение билирубина в сыворотке крови</w:t>
      </w:r>
    </w:p>
    <w:p w:rsidR="0055076F" w:rsidRPr="00C04F8D" w:rsidRDefault="00091424" w:rsidP="0061564D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динамическая </w:t>
      </w:r>
      <w:proofErr w:type="spellStart"/>
      <w:r w:rsidR="0055076F" w:rsidRPr="00C04F8D">
        <w:rPr>
          <w:color w:val="000000"/>
          <w:sz w:val="24"/>
          <w:szCs w:val="24"/>
        </w:rPr>
        <w:t>сцинтиграфия</w:t>
      </w:r>
      <w:proofErr w:type="spellEnd"/>
      <w:r w:rsidR="0055076F" w:rsidRPr="00C04F8D">
        <w:rPr>
          <w:color w:val="000000"/>
          <w:sz w:val="24"/>
          <w:szCs w:val="24"/>
        </w:rPr>
        <w:t xml:space="preserve"> с </w:t>
      </w:r>
      <w:proofErr w:type="spellStart"/>
      <w:r w:rsidR="0055076F"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определение ACT в сыворотке крови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определение щелочной фосфатазы в сыворотке крови</w:t>
      </w:r>
    </w:p>
    <w:p w:rsidR="0055076F" w:rsidRPr="00C04F8D" w:rsidRDefault="00091424" w:rsidP="0061564D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определение количества гранулоцитов и тромбоцитов в крови</w:t>
      </w:r>
    </w:p>
    <w:p w:rsidR="0055076F" w:rsidRPr="007F566A" w:rsidRDefault="0055076F" w:rsidP="00B6550F">
      <w:pPr>
        <w:shd w:val="clear" w:color="auto" w:fill="FFFFFF"/>
        <w:spacing w:before="216" w:after="0" w:line="216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56</w:t>
      </w:r>
      <w:r w:rsidR="0061564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 </w:t>
      </w:r>
      <w:r w:rsidRPr="007F566A">
        <w:rPr>
          <w:caps/>
          <w:color w:val="000000"/>
          <w:sz w:val="24"/>
          <w:szCs w:val="24"/>
        </w:rPr>
        <w:t xml:space="preserve">Высокий уровень трансаминаз в сыворотке крови указывает </w:t>
      </w:r>
      <w:proofErr w:type="gramStart"/>
      <w:r w:rsidRPr="007F566A">
        <w:rPr>
          <w:caps/>
          <w:color w:val="000000"/>
          <w:sz w:val="24"/>
          <w:szCs w:val="24"/>
        </w:rPr>
        <w:t>на</w:t>
      </w:r>
      <w:proofErr w:type="gramEnd"/>
      <w:r w:rsidRPr="007F566A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микронодулярный</w:t>
      </w:r>
      <w:proofErr w:type="spellEnd"/>
      <w:r w:rsidR="0055076F" w:rsidRPr="00C04F8D">
        <w:rPr>
          <w:color w:val="000000"/>
          <w:sz w:val="24"/>
          <w:szCs w:val="24"/>
        </w:rPr>
        <w:t xml:space="preserve"> цирроз печени</w:t>
      </w:r>
    </w:p>
    <w:p w:rsidR="0055076F" w:rsidRPr="00C04F8D" w:rsidRDefault="00091424" w:rsidP="0061564D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холестаз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острый вирусный гепатит</w:t>
      </w:r>
    </w:p>
    <w:p w:rsidR="0055076F" w:rsidRPr="00C04F8D" w:rsidRDefault="00091424" w:rsidP="0061564D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первичный </w:t>
      </w:r>
      <w:proofErr w:type="spellStart"/>
      <w:r w:rsidR="0055076F" w:rsidRPr="00C04F8D">
        <w:rPr>
          <w:color w:val="000000"/>
          <w:sz w:val="24"/>
          <w:szCs w:val="24"/>
        </w:rPr>
        <w:t>билиарный</w:t>
      </w:r>
      <w:proofErr w:type="spellEnd"/>
      <w:r w:rsidR="0055076F" w:rsidRPr="00C04F8D">
        <w:rPr>
          <w:color w:val="000000"/>
          <w:sz w:val="24"/>
          <w:szCs w:val="24"/>
        </w:rPr>
        <w:t xml:space="preserve"> цирроз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аминазиновую</w:t>
      </w:r>
      <w:proofErr w:type="spellEnd"/>
      <w:r w:rsidR="0055076F" w:rsidRPr="00C04F8D">
        <w:rPr>
          <w:color w:val="000000"/>
          <w:sz w:val="24"/>
          <w:szCs w:val="24"/>
        </w:rPr>
        <w:t xml:space="preserve"> желтуху</w:t>
      </w:r>
    </w:p>
    <w:p w:rsidR="00BB6DF4" w:rsidRDefault="0055076F" w:rsidP="00BB6DF4">
      <w:pPr>
        <w:shd w:val="clear" w:color="auto" w:fill="FFFFFF"/>
        <w:spacing w:before="211" w:after="0" w:line="216" w:lineRule="exact"/>
        <w:ind w:right="1872"/>
        <w:rPr>
          <w: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57</w:t>
      </w:r>
      <w:r w:rsidR="0061564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  </w:t>
      </w:r>
      <w:r w:rsidRPr="007F566A">
        <w:rPr>
          <w:caps/>
          <w:color w:val="000000"/>
          <w:sz w:val="24"/>
          <w:szCs w:val="24"/>
        </w:rPr>
        <w:t xml:space="preserve">Зуд при желтухе связан </w:t>
      </w:r>
      <w:proofErr w:type="gramStart"/>
      <w:r w:rsidRPr="007F566A">
        <w:rPr>
          <w:caps/>
          <w:color w:val="000000"/>
          <w:sz w:val="24"/>
          <w:szCs w:val="24"/>
        </w:rPr>
        <w:t>с</w:t>
      </w:r>
      <w:proofErr w:type="gramEnd"/>
      <w:r w:rsidRPr="007F566A">
        <w:rPr>
          <w:caps/>
          <w:color w:val="000000"/>
          <w:sz w:val="24"/>
          <w:szCs w:val="24"/>
        </w:rPr>
        <w:t>:</w:t>
      </w:r>
    </w:p>
    <w:p w:rsidR="0055076F" w:rsidRPr="00C04F8D" w:rsidRDefault="0055076F" w:rsidP="00BB6DF4">
      <w:pPr>
        <w:shd w:val="clear" w:color="auto" w:fill="FFFFFF"/>
        <w:spacing w:before="211" w:after="0" w:line="216" w:lineRule="exact"/>
        <w:ind w:left="3540" w:right="1872"/>
        <w:rPr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br/>
      </w:r>
      <w:r w:rsidR="00091424"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билирубином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солями желчных кислот </w:t>
      </w: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>лецитином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5)</w:t>
      </w:r>
      <w:r w:rsidR="0055076F" w:rsidRPr="00C04F8D">
        <w:rPr>
          <w:color w:val="000000"/>
          <w:sz w:val="24"/>
          <w:szCs w:val="24"/>
        </w:rPr>
        <w:tab/>
        <w:t>щелочной фосфатазой</w:t>
      </w:r>
    </w:p>
    <w:p w:rsidR="0055076F" w:rsidRDefault="0055076F" w:rsidP="0061564D">
      <w:pPr>
        <w:shd w:val="clear" w:color="auto" w:fill="FFFFFF"/>
        <w:spacing w:before="221" w:after="0" w:line="216" w:lineRule="exact"/>
        <w:ind w:right="1872"/>
        <w:rPr>
          <w:caps/>
          <w:color w:val="000000"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58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  Морфологический субстр</w:t>
      </w:r>
      <w:r w:rsidR="0061564D">
        <w:rPr>
          <w:caps/>
          <w:color w:val="000000"/>
          <w:sz w:val="24"/>
          <w:szCs w:val="24"/>
        </w:rPr>
        <w:t>ат хронического активного гепа</w:t>
      </w:r>
      <w:r w:rsidR="0061564D">
        <w:rPr>
          <w:caps/>
          <w:color w:val="000000"/>
          <w:sz w:val="24"/>
          <w:szCs w:val="24"/>
        </w:rPr>
        <w:softHyphen/>
      </w:r>
      <w:r w:rsidRPr="007F566A">
        <w:rPr>
          <w:caps/>
          <w:color w:val="000000"/>
          <w:sz w:val="24"/>
          <w:szCs w:val="24"/>
        </w:rPr>
        <w:t>тита в отличие от холестатического гепатита составляют:</w:t>
      </w:r>
    </w:p>
    <w:p w:rsidR="0061564D" w:rsidRPr="007F566A" w:rsidRDefault="0061564D" w:rsidP="0061564D">
      <w:pPr>
        <w:shd w:val="clear" w:color="auto" w:fill="FFFFFF"/>
        <w:spacing w:before="221" w:after="0" w:line="216" w:lineRule="exact"/>
        <w:ind w:right="1872"/>
        <w:rPr>
          <w:caps/>
          <w:sz w:val="24"/>
          <w:szCs w:val="24"/>
        </w:rPr>
      </w:pP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ступенчатые некрозы</w:t>
      </w:r>
    </w:p>
    <w:p w:rsidR="0055076F" w:rsidRPr="00C04F8D" w:rsidRDefault="00091424" w:rsidP="0061564D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отложение меди</w:t>
      </w:r>
    </w:p>
    <w:p w:rsidR="0055076F" w:rsidRPr="00C04F8D" w:rsidRDefault="00091424" w:rsidP="0061564D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жировая дистрофия</w:t>
      </w:r>
    </w:p>
    <w:p w:rsidR="0055076F" w:rsidRDefault="00091424" w:rsidP="0061564D">
      <w:pPr>
        <w:shd w:val="clear" w:color="auto" w:fill="FFFFFF"/>
        <w:spacing w:after="0" w:line="216" w:lineRule="exact"/>
        <w:ind w:left="35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нарушение архитектоники печеночных долек</w:t>
      </w:r>
    </w:p>
    <w:p w:rsidR="0061564D" w:rsidRPr="00C04F8D" w:rsidRDefault="0061564D" w:rsidP="00B6550F">
      <w:pPr>
        <w:shd w:val="clear" w:color="auto" w:fill="FFFFFF"/>
        <w:spacing w:after="0" w:line="216" w:lineRule="exact"/>
        <w:ind w:left="284" w:right="1872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59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</w:t>
      </w:r>
      <w:r w:rsidRPr="007F566A">
        <w:rPr>
          <w:caps/>
          <w:spacing w:val="-1"/>
          <w:sz w:val="24"/>
          <w:szCs w:val="24"/>
        </w:rPr>
        <w:t>К этиологическим факторам язвенной болезни относят: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алкоголь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никотин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нарушения питания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стресс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2"/>
          <w:sz w:val="24"/>
          <w:szCs w:val="24"/>
        </w:rPr>
        <w:t>хеликобактер</w:t>
      </w:r>
      <w:proofErr w:type="spellEnd"/>
      <w:r w:rsidR="0055076F" w:rsidRPr="00C04F8D">
        <w:rPr>
          <w:spacing w:val="-2"/>
          <w:sz w:val="24"/>
          <w:szCs w:val="24"/>
        </w:rPr>
        <w:t xml:space="preserve"> </w:t>
      </w:r>
      <w:proofErr w:type="spellStart"/>
      <w:r w:rsidR="0055076F" w:rsidRPr="00C04F8D">
        <w:rPr>
          <w:spacing w:val="-2"/>
          <w:sz w:val="24"/>
          <w:szCs w:val="24"/>
        </w:rPr>
        <w:t>пилори</w:t>
      </w:r>
      <w:proofErr w:type="spellEnd"/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>60</w:t>
      </w:r>
      <w:r w:rsidR="0061564D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    </w:t>
      </w:r>
      <w:r w:rsidRPr="007F566A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Pr="007F566A">
        <w:rPr>
          <w:caps/>
          <w:spacing w:val="-3"/>
          <w:sz w:val="24"/>
          <w:szCs w:val="24"/>
        </w:rPr>
        <w:t>ка является: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5"/>
          <w:sz w:val="24"/>
          <w:szCs w:val="24"/>
        </w:rPr>
        <w:t>рвота желчью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урчание в животе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="0055076F" w:rsidRPr="00C04F8D">
        <w:rPr>
          <w:spacing w:val="-4"/>
          <w:sz w:val="24"/>
          <w:szCs w:val="24"/>
        </w:rPr>
        <w:t>Траубе</w:t>
      </w:r>
      <w:proofErr w:type="spell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  <w:t>шум плеска через 3-4 часа после приема пищи</w:t>
      </w:r>
    </w:p>
    <w:p w:rsidR="0055076F" w:rsidRPr="00C04F8D" w:rsidRDefault="00091424" w:rsidP="0061564D">
      <w:pPr>
        <w:spacing w:after="0"/>
        <w:ind w:left="2832" w:right="-1558" w:firstLine="70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видимая перистальтика</w:t>
      </w: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61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У взрослых самой частой причиной стеноза привратника</w:t>
      </w:r>
      <w:r w:rsidRPr="007F566A">
        <w:rPr>
          <w:caps/>
          <w:sz w:val="24"/>
          <w:szCs w:val="24"/>
        </w:rPr>
        <w:br/>
      </w:r>
      <w:r w:rsidRPr="007F566A">
        <w:rPr>
          <w:caps/>
          <w:spacing w:val="-3"/>
          <w:sz w:val="24"/>
          <w:szCs w:val="24"/>
        </w:rPr>
        <w:t>является: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  <w:t>язвенная болезнь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гипертрофия мышц привратника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доброкачественный полип желудка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pacing w:val="-4"/>
          <w:sz w:val="24"/>
          <w:szCs w:val="24"/>
        </w:rPr>
      </w:pPr>
      <w:r w:rsidRPr="007F566A">
        <w:rPr>
          <w:caps/>
          <w:sz w:val="24"/>
          <w:szCs w:val="24"/>
        </w:rPr>
        <w:t>62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Больной 62 лет с коротким язвенным анамнезом и длитель</w:t>
      </w:r>
      <w:r w:rsidRPr="007F566A">
        <w:rPr>
          <w:caps/>
          <w:sz w:val="24"/>
          <w:szCs w:val="24"/>
        </w:rPr>
        <w:softHyphen/>
      </w:r>
      <w:r w:rsidRPr="007F566A">
        <w:rPr>
          <w:caps/>
          <w:spacing w:val="-5"/>
          <w:sz w:val="24"/>
          <w:szCs w:val="24"/>
        </w:rPr>
        <w:t xml:space="preserve">но нерубцующейся язвой желудка обратился с жалобами на слабость, </w:t>
      </w:r>
      <w:r w:rsidRPr="007F566A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pacing w:val="-4"/>
          <w:sz w:val="24"/>
          <w:szCs w:val="24"/>
        </w:rPr>
        <w:t xml:space="preserve"> обла</w:t>
      </w:r>
      <w:r w:rsidRPr="007F566A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4"/>
          <w:sz w:val="24"/>
          <w:szCs w:val="24"/>
        </w:rPr>
        <w:t>стенозе</w:t>
      </w:r>
      <w:proofErr w:type="gramEnd"/>
      <w:r w:rsidR="0055076F" w:rsidRPr="00C04F8D">
        <w:rPr>
          <w:spacing w:val="-4"/>
          <w:sz w:val="24"/>
          <w:szCs w:val="24"/>
        </w:rPr>
        <w:t xml:space="preserve"> выходного отдела желудка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злокачественной язве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пенетрации</w:t>
      </w:r>
      <w:proofErr w:type="spellEnd"/>
      <w:r w:rsidR="0055076F" w:rsidRPr="00C04F8D">
        <w:rPr>
          <w:spacing w:val="-1"/>
          <w:sz w:val="24"/>
          <w:szCs w:val="24"/>
        </w:rPr>
        <w:t xml:space="preserve"> язвы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2"/>
          <w:sz w:val="24"/>
          <w:szCs w:val="24"/>
        </w:rPr>
        <w:t>микрокровотечениях</w:t>
      </w:r>
      <w:proofErr w:type="spellEnd"/>
      <w:r w:rsidR="0055076F" w:rsidRPr="00C04F8D">
        <w:rPr>
          <w:spacing w:val="-2"/>
          <w:sz w:val="24"/>
          <w:szCs w:val="24"/>
        </w:rPr>
        <w:t xml:space="preserve"> из язвы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перфорации язвы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pacing w:val="-3"/>
          <w:sz w:val="24"/>
          <w:szCs w:val="24"/>
        </w:rPr>
      </w:pPr>
      <w:r w:rsidRPr="007F566A">
        <w:rPr>
          <w:caps/>
          <w:sz w:val="24"/>
          <w:szCs w:val="24"/>
        </w:rPr>
        <w:t>63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  У больного, длительно страдающего язвенной болезнью с </w:t>
      </w:r>
      <w:r w:rsidRPr="007F566A">
        <w:rPr>
          <w:caps/>
          <w:spacing w:val="-3"/>
          <w:sz w:val="24"/>
          <w:szCs w:val="24"/>
        </w:rPr>
        <w:t>локализацией рецидивирующей</w:t>
      </w:r>
    </w:p>
    <w:p w:rsidR="0055076F" w:rsidRPr="007F566A" w:rsidRDefault="0055076F" w:rsidP="00B6550F">
      <w:pPr>
        <w:spacing w:after="0"/>
        <w:ind w:right="-1558"/>
        <w:rPr>
          <w:caps/>
          <w:spacing w:val="-2"/>
          <w:sz w:val="24"/>
          <w:szCs w:val="24"/>
        </w:rPr>
      </w:pPr>
      <w:r w:rsidRPr="007F566A">
        <w:rPr>
          <w:caps/>
          <w:spacing w:val="-3"/>
          <w:sz w:val="24"/>
          <w:szCs w:val="24"/>
        </w:rPr>
        <w:t xml:space="preserve"> язвы в луковице 12-перстной киш</w:t>
      </w:r>
      <w:r w:rsidRPr="007F566A">
        <w:rPr>
          <w:caps/>
          <w:spacing w:val="-3"/>
          <w:sz w:val="24"/>
          <w:szCs w:val="24"/>
        </w:rPr>
        <w:softHyphen/>
      </w:r>
      <w:r w:rsidRPr="007F566A">
        <w:rPr>
          <w:caps/>
          <w:spacing w:val="-2"/>
          <w:sz w:val="24"/>
          <w:szCs w:val="24"/>
        </w:rPr>
        <w:t xml:space="preserve">ки, в последнее время изменилась клиническая картина: </w:t>
      </w:r>
    </w:p>
    <w:p w:rsidR="0055076F" w:rsidRPr="007F566A" w:rsidRDefault="0055076F" w:rsidP="00B6550F">
      <w:pPr>
        <w:spacing w:after="0"/>
        <w:ind w:right="-1558"/>
        <w:rPr>
          <w:caps/>
          <w:spacing w:val="-3"/>
          <w:sz w:val="24"/>
          <w:szCs w:val="24"/>
        </w:rPr>
      </w:pPr>
      <w:r w:rsidRPr="007F566A">
        <w:rPr>
          <w:caps/>
          <w:spacing w:val="-2"/>
          <w:sz w:val="24"/>
          <w:szCs w:val="24"/>
        </w:rPr>
        <w:lastRenderedPageBreak/>
        <w:t xml:space="preserve">появилась </w:t>
      </w:r>
      <w:r w:rsidRPr="007F566A">
        <w:rPr>
          <w:caps/>
          <w:spacing w:val="-3"/>
          <w:sz w:val="24"/>
          <w:szCs w:val="24"/>
        </w:rPr>
        <w:t>тяжесть после еды, тошнота, обильная рвота пищей во второй поло</w:t>
      </w:r>
      <w:r w:rsidRPr="007F566A">
        <w:rPr>
          <w:caps/>
          <w:spacing w:val="-3"/>
          <w:sz w:val="24"/>
          <w:szCs w:val="24"/>
        </w:rPr>
        <w:softHyphen/>
        <w:t>вине дня, неприятный</w:t>
      </w: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7F566A">
        <w:rPr>
          <w:caps/>
          <w:spacing w:val="-3"/>
          <w:sz w:val="24"/>
          <w:szCs w:val="24"/>
        </w:rPr>
        <w:softHyphen/>
      </w:r>
      <w:r w:rsidRPr="007F566A">
        <w:rPr>
          <w:caps/>
          <w:spacing w:val="-6"/>
          <w:sz w:val="24"/>
          <w:szCs w:val="24"/>
        </w:rPr>
        <w:t>жить следующее: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="0055076F" w:rsidRPr="00C04F8D">
        <w:rPr>
          <w:spacing w:val="-2"/>
          <w:sz w:val="24"/>
          <w:szCs w:val="24"/>
        </w:rPr>
        <w:t>пилородуоденальной</w:t>
      </w:r>
      <w:proofErr w:type="spellEnd"/>
      <w:r w:rsidR="0055076F" w:rsidRPr="00C04F8D">
        <w:rPr>
          <w:spacing w:val="-2"/>
          <w:sz w:val="24"/>
          <w:szCs w:val="24"/>
        </w:rPr>
        <w:t xml:space="preserve"> зоны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функциональный стеноз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рак желудка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пенетрация</w:t>
      </w:r>
      <w:proofErr w:type="spellEnd"/>
      <w:r w:rsidR="0055076F" w:rsidRPr="00C04F8D">
        <w:rPr>
          <w:spacing w:val="-1"/>
          <w:sz w:val="24"/>
          <w:szCs w:val="24"/>
        </w:rPr>
        <w:t xml:space="preserve"> язвы</w:t>
      </w:r>
    </w:p>
    <w:p w:rsidR="0055076F" w:rsidRDefault="00091424" w:rsidP="0061564D">
      <w:pPr>
        <w:spacing w:after="0"/>
        <w:ind w:left="3540" w:right="-1558"/>
        <w:rPr>
          <w:spacing w:val="-1"/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перфорация язвы</w:t>
      </w:r>
    </w:p>
    <w:p w:rsidR="0055076F" w:rsidRDefault="0055076F" w:rsidP="00B6550F">
      <w:pPr>
        <w:spacing w:after="0"/>
        <w:ind w:right="-1558"/>
        <w:rPr>
          <w:spacing w:val="-1"/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>64</w:t>
      </w:r>
      <w:r w:rsidR="0061564D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    </w:t>
      </w:r>
      <w:r w:rsidRPr="007F566A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7F566A">
        <w:rPr>
          <w:caps/>
          <w:spacing w:val="-3"/>
          <w:sz w:val="24"/>
          <w:szCs w:val="24"/>
        </w:rPr>
        <w:br/>
        <w:t>болезни являются: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локализация язвы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величина язвы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кровотечение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 xml:space="preserve">часто </w:t>
      </w:r>
      <w:proofErr w:type="spellStart"/>
      <w:r w:rsidR="0055076F" w:rsidRPr="00C04F8D">
        <w:rPr>
          <w:spacing w:val="-3"/>
          <w:sz w:val="24"/>
          <w:szCs w:val="24"/>
        </w:rPr>
        <w:t>пенетрируют</w:t>
      </w:r>
      <w:proofErr w:type="spellEnd"/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65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</w:t>
      </w:r>
      <w:r w:rsidRPr="007F566A">
        <w:rPr>
          <w:caps/>
          <w:spacing w:val="-2"/>
          <w:sz w:val="24"/>
          <w:szCs w:val="24"/>
        </w:rPr>
        <w:t xml:space="preserve">К язвам Керлинга относятся язвы </w:t>
      </w:r>
      <w:proofErr w:type="gramStart"/>
      <w:r w:rsidRPr="007F566A">
        <w:rPr>
          <w:caps/>
          <w:spacing w:val="-2"/>
          <w:sz w:val="24"/>
          <w:szCs w:val="24"/>
        </w:rPr>
        <w:t>при</w:t>
      </w:r>
      <w:proofErr w:type="gramEnd"/>
      <w:r w:rsidRPr="007F566A">
        <w:rPr>
          <w:caps/>
          <w:spacing w:val="-2"/>
          <w:sz w:val="24"/>
          <w:szCs w:val="24"/>
        </w:rPr>
        <w:t>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ожоговой болезни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5"/>
          <w:sz w:val="24"/>
          <w:szCs w:val="24"/>
        </w:rPr>
        <w:t>травме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1"/>
          <w:sz w:val="24"/>
          <w:szCs w:val="24"/>
        </w:rPr>
        <w:t>инфаркте</w:t>
      </w:r>
      <w:proofErr w:type="gramEnd"/>
      <w:r w:rsidR="0055076F" w:rsidRPr="00C04F8D">
        <w:rPr>
          <w:spacing w:val="-1"/>
          <w:sz w:val="24"/>
          <w:szCs w:val="24"/>
        </w:rPr>
        <w:t xml:space="preserve"> миокарда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3"/>
          <w:sz w:val="24"/>
          <w:szCs w:val="24"/>
        </w:rPr>
        <w:t>сепсисе</w:t>
      </w:r>
      <w:proofErr w:type="gram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2"/>
          <w:sz w:val="24"/>
          <w:szCs w:val="24"/>
        </w:rPr>
        <w:t>циррозе</w:t>
      </w:r>
      <w:proofErr w:type="gramEnd"/>
      <w:r w:rsidR="0055076F" w:rsidRPr="00C04F8D">
        <w:rPr>
          <w:spacing w:val="-2"/>
          <w:sz w:val="24"/>
          <w:szCs w:val="24"/>
        </w:rPr>
        <w:t xml:space="preserve"> печени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66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  </w:t>
      </w:r>
      <w:r w:rsidRPr="007F566A">
        <w:rPr>
          <w:caps/>
          <w:spacing w:val="-3"/>
          <w:sz w:val="24"/>
          <w:szCs w:val="24"/>
        </w:rPr>
        <w:t>Острый катаральный эзофагит может дать: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острое кровотечение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микрокровотечения</w:t>
      </w:r>
      <w:proofErr w:type="spellEnd"/>
      <w:r w:rsidR="0055076F" w:rsidRPr="00C04F8D">
        <w:rPr>
          <w:spacing w:val="-1"/>
          <w:sz w:val="24"/>
          <w:szCs w:val="24"/>
        </w:rPr>
        <w:t xml:space="preserve"> (</w:t>
      </w:r>
      <w:proofErr w:type="spellStart"/>
      <w:r w:rsidR="0055076F" w:rsidRPr="00C04F8D">
        <w:rPr>
          <w:spacing w:val="-1"/>
          <w:sz w:val="24"/>
          <w:szCs w:val="24"/>
        </w:rPr>
        <w:t>диапедезные</w:t>
      </w:r>
      <w:proofErr w:type="spellEnd"/>
      <w:r w:rsidR="0055076F" w:rsidRPr="00C04F8D">
        <w:rPr>
          <w:spacing w:val="-1"/>
          <w:sz w:val="24"/>
          <w:szCs w:val="24"/>
        </w:rPr>
        <w:t>)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перфорацию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стенозы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4"/>
          <w:sz w:val="24"/>
          <w:szCs w:val="24"/>
        </w:rPr>
        <w:t>5)</w:t>
      </w:r>
      <w:r w:rsidR="0055076F" w:rsidRPr="00C04F8D">
        <w:rPr>
          <w:spacing w:val="4"/>
          <w:sz w:val="24"/>
          <w:szCs w:val="24"/>
        </w:rPr>
        <w:t xml:space="preserve">        пневмонии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67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 </w:t>
      </w:r>
      <w:r w:rsidRPr="007F566A">
        <w:rPr>
          <w:caps/>
          <w:spacing w:val="-1"/>
          <w:sz w:val="24"/>
          <w:szCs w:val="24"/>
        </w:rPr>
        <w:t>В понятие лейкоплакии входят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грибковое поражение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доброкачественная опухоль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злокачественная опухоль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очаги ороговевшего эпителия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кистозный эзофагит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68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   </w:t>
      </w:r>
      <w:r w:rsidRPr="007F566A">
        <w:rPr>
          <w:caps/>
          <w:spacing w:val="-2"/>
          <w:sz w:val="24"/>
          <w:szCs w:val="24"/>
        </w:rPr>
        <w:t>Признаками пищевода Баррета являются: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язва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врожденный короткий пищевод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отсутствие перистальтики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щелочной пищевод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BB6DF4" w:rsidRDefault="0055076F" w:rsidP="00BB6DF4">
      <w:pPr>
        <w:spacing w:after="0"/>
        <w:ind w:right="-1558"/>
        <w:rPr>
          <w:caps/>
          <w:spacing w:val="-4"/>
          <w:sz w:val="24"/>
          <w:szCs w:val="24"/>
        </w:rPr>
      </w:pPr>
      <w:r w:rsidRPr="00C04F8D">
        <w:rPr>
          <w:sz w:val="24"/>
          <w:szCs w:val="24"/>
        </w:rPr>
        <w:t>69</w:t>
      </w:r>
      <w:r w:rsidR="0061564D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  </w:t>
      </w:r>
      <w:r w:rsidRPr="007F566A">
        <w:rPr>
          <w:caps/>
          <w:sz w:val="24"/>
          <w:szCs w:val="24"/>
        </w:rPr>
        <w:t xml:space="preserve">   Наиболее частыми ранними осложенниями пептической</w:t>
      </w:r>
      <w:r w:rsidRPr="007F566A">
        <w:rPr>
          <w:caps/>
          <w:spacing w:val="-4"/>
          <w:sz w:val="24"/>
          <w:szCs w:val="24"/>
        </w:rPr>
        <w:t xml:space="preserve"> язвы является:</w:t>
      </w:r>
    </w:p>
    <w:p w:rsidR="0055076F" w:rsidRPr="00C04F8D" w:rsidRDefault="0055076F" w:rsidP="00BB6DF4">
      <w:pPr>
        <w:spacing w:after="0"/>
        <w:ind w:left="3540" w:right="-1558"/>
        <w:rPr>
          <w:sz w:val="24"/>
          <w:szCs w:val="24"/>
        </w:rPr>
      </w:pPr>
      <w:r w:rsidRPr="00C04F8D">
        <w:rPr>
          <w:sz w:val="24"/>
          <w:szCs w:val="24"/>
        </w:rPr>
        <w:br/>
      </w:r>
      <w:r w:rsidR="00091424">
        <w:rPr>
          <w:spacing w:val="-6"/>
          <w:sz w:val="24"/>
          <w:szCs w:val="24"/>
        </w:rPr>
        <w:t>1)</w:t>
      </w:r>
      <w:r w:rsidRPr="00C04F8D">
        <w:rPr>
          <w:sz w:val="24"/>
          <w:szCs w:val="24"/>
        </w:rPr>
        <w:tab/>
      </w:r>
      <w:r w:rsidRPr="00C04F8D">
        <w:rPr>
          <w:spacing w:val="-3"/>
          <w:sz w:val="24"/>
          <w:szCs w:val="24"/>
        </w:rPr>
        <w:t>кровотечение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стенозы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6"/>
          <w:sz w:val="24"/>
          <w:szCs w:val="24"/>
        </w:rPr>
        <w:t xml:space="preserve">мал </w:t>
      </w:r>
      <w:proofErr w:type="spellStart"/>
      <w:r w:rsidR="0055076F" w:rsidRPr="00C04F8D">
        <w:rPr>
          <w:spacing w:val="-6"/>
          <w:sz w:val="24"/>
          <w:szCs w:val="24"/>
        </w:rPr>
        <w:t>игнизация</w:t>
      </w:r>
      <w:proofErr w:type="spellEnd"/>
      <w:proofErr w:type="gram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пенетрация</w:t>
      </w:r>
      <w:proofErr w:type="spell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перфорация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70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  </w:t>
      </w:r>
      <w:r w:rsidRPr="007F566A">
        <w:rPr>
          <w:caps/>
          <w:spacing w:val="-4"/>
          <w:sz w:val="24"/>
          <w:szCs w:val="24"/>
        </w:rPr>
        <w:t xml:space="preserve">Пептическую язву пищевода следует дифференцировать </w:t>
      </w:r>
      <w:proofErr w:type="gramStart"/>
      <w:r w:rsidRPr="007F566A">
        <w:rPr>
          <w:caps/>
          <w:spacing w:val="-4"/>
          <w:sz w:val="24"/>
          <w:szCs w:val="24"/>
        </w:rPr>
        <w:t>с</w:t>
      </w:r>
      <w:proofErr w:type="gramEnd"/>
      <w:r w:rsidRPr="007F566A">
        <w:rPr>
          <w:caps/>
          <w:spacing w:val="-4"/>
          <w:sz w:val="24"/>
          <w:szCs w:val="24"/>
        </w:rPr>
        <w:t>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изъязвленным раком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лейомисмсй</w:t>
      </w:r>
      <w:proofErr w:type="spell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лейкоплакией</w:t>
      </w:r>
      <w:proofErr w:type="spell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саркомой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дивертикулом пищевода</w:t>
      </w:r>
    </w:p>
    <w:p w:rsidR="0055076F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  <w:r w:rsidRPr="00C04F8D">
        <w:rPr>
          <w:sz w:val="24"/>
          <w:szCs w:val="24"/>
        </w:rPr>
        <w:t>71</w:t>
      </w:r>
      <w:r w:rsidR="0061564D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 </w:t>
      </w:r>
      <w:r w:rsidRPr="007F566A">
        <w:rPr>
          <w:caps/>
          <w:sz w:val="24"/>
          <w:szCs w:val="24"/>
        </w:rPr>
        <w:t xml:space="preserve">  Ценкеровские дивертикулы имеют характерную локали</w:t>
      </w:r>
      <w:r w:rsidRPr="007F566A">
        <w:rPr>
          <w:caps/>
          <w:sz w:val="24"/>
          <w:szCs w:val="24"/>
        </w:rPr>
        <w:softHyphen/>
      </w:r>
      <w:r w:rsidRPr="007F566A">
        <w:rPr>
          <w:caps/>
          <w:spacing w:val="-4"/>
          <w:sz w:val="24"/>
          <w:szCs w:val="24"/>
        </w:rPr>
        <w:t xml:space="preserve">зацию </w:t>
      </w:r>
      <w:proofErr w:type="gramStart"/>
      <w:r w:rsidRPr="007F566A">
        <w:rPr>
          <w:caps/>
          <w:spacing w:val="-4"/>
          <w:sz w:val="24"/>
          <w:szCs w:val="24"/>
        </w:rPr>
        <w:t>в</w:t>
      </w:r>
      <w:proofErr w:type="gramEnd"/>
      <w:r w:rsidRPr="007F566A">
        <w:rPr>
          <w:caps/>
          <w:spacing w:val="-4"/>
          <w:sz w:val="24"/>
          <w:szCs w:val="24"/>
        </w:rPr>
        <w:t>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задней стенке глотки и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средней трети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нижней трети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абдоминальной части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поддиафрагмальной</w:t>
      </w:r>
      <w:proofErr w:type="spellEnd"/>
      <w:r w:rsidR="0055076F" w:rsidRPr="00C04F8D">
        <w:rPr>
          <w:spacing w:val="-3"/>
          <w:sz w:val="24"/>
          <w:szCs w:val="24"/>
        </w:rPr>
        <w:t xml:space="preserve"> части пищевода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72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  </w:t>
      </w:r>
      <w:proofErr w:type="gramStart"/>
      <w:r w:rsidRPr="007F566A">
        <w:rPr>
          <w:caps/>
          <w:spacing w:val="-2"/>
          <w:sz w:val="24"/>
          <w:szCs w:val="24"/>
        </w:rPr>
        <w:t>Для лечения ахалазии предпочтительны:</w:t>
      </w:r>
      <w:proofErr w:type="gram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эндоскопическая дилатация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эзофаготомия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бужирование</w:t>
      </w:r>
      <w:proofErr w:type="spellEnd"/>
      <w:r w:rsidR="0055076F" w:rsidRPr="00C04F8D">
        <w:rPr>
          <w:spacing w:val="-3"/>
          <w:sz w:val="24"/>
          <w:szCs w:val="24"/>
        </w:rPr>
        <w:t xml:space="preserve">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антихолинергические средства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седативные средства</w:t>
      </w:r>
    </w:p>
    <w:p w:rsidR="0055076F" w:rsidRPr="007F566A" w:rsidRDefault="0055076F" w:rsidP="00B6550F">
      <w:pPr>
        <w:shd w:val="clear" w:color="auto" w:fill="FFFFFF"/>
        <w:spacing w:before="211" w:after="0" w:line="230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73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Противопоказанием к пр</w:t>
      </w:r>
      <w:r w:rsidR="0061564D">
        <w:rPr>
          <w:caps/>
          <w:color w:val="000000"/>
          <w:sz w:val="24"/>
          <w:szCs w:val="24"/>
        </w:rPr>
        <w:t xml:space="preserve">оведению </w:t>
      </w:r>
      <w:proofErr w:type="gramStart"/>
      <w:r w:rsidR="0061564D">
        <w:rPr>
          <w:caps/>
          <w:color w:val="000000"/>
          <w:sz w:val="24"/>
          <w:szCs w:val="24"/>
        </w:rPr>
        <w:t>диагностического</w:t>
      </w:r>
      <w:proofErr w:type="gramEnd"/>
      <w:r w:rsidR="0061564D">
        <w:rPr>
          <w:caps/>
          <w:color w:val="000000"/>
          <w:sz w:val="24"/>
          <w:szCs w:val="24"/>
        </w:rPr>
        <w:t xml:space="preserve"> пара</w:t>
      </w:r>
      <w:r w:rsidRPr="007F566A">
        <w:rPr>
          <w:caps/>
          <w:color w:val="000000"/>
          <w:sz w:val="24"/>
          <w:szCs w:val="24"/>
        </w:rPr>
        <w:t>абдоминоцентеза де является: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лихорадка у больного циррозом печени с асцитом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нарастание симптомов печеночной энцефалопатии у больного</w:t>
      </w:r>
      <w:r w:rsidR="0055076F" w:rsidRPr="00C04F8D">
        <w:rPr>
          <w:color w:val="000000"/>
          <w:sz w:val="24"/>
          <w:szCs w:val="24"/>
        </w:rPr>
        <w:br/>
        <w:t>циррозом печени с асцитом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синдром </w:t>
      </w:r>
      <w:proofErr w:type="spellStart"/>
      <w:r w:rsidR="0055076F"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признаки перитонита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желудочно-кишечное кровотечение</w:t>
      </w:r>
    </w:p>
    <w:p w:rsidR="0055076F" w:rsidRPr="007F566A" w:rsidRDefault="0055076F" w:rsidP="00B6550F">
      <w:pPr>
        <w:shd w:val="clear" w:color="auto" w:fill="FFFFFF"/>
        <w:spacing w:before="221" w:after="0" w:line="22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74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К более постоянному клиническому проявлению гем</w:t>
      </w:r>
      <w:r w:rsidR="0061564D">
        <w:rPr>
          <w:caps/>
          <w:color w:val="000000"/>
          <w:sz w:val="24"/>
          <w:szCs w:val="24"/>
        </w:rPr>
        <w:t>охро</w:t>
      </w:r>
      <w:r w:rsidRPr="007F566A">
        <w:rPr>
          <w:caps/>
          <w:color w:val="000000"/>
          <w:sz w:val="24"/>
          <w:szCs w:val="24"/>
        </w:rPr>
        <w:t>матоза относится: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пигментация кожи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экстрапирамидные синдромы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кольца </w:t>
      </w:r>
      <w:proofErr w:type="spellStart"/>
      <w:r w:rsidR="0055076F"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</w:t>
      </w:r>
      <w:r w:rsidR="0055076F" w:rsidRPr="00C04F8D">
        <w:rPr>
          <w:color w:val="000000"/>
          <w:sz w:val="24"/>
          <w:szCs w:val="24"/>
        </w:rPr>
        <w:tab/>
        <w:t>лейкоцитоз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анемия</w:t>
      </w:r>
    </w:p>
    <w:p w:rsidR="0055076F" w:rsidRPr="007F566A" w:rsidRDefault="0055076F" w:rsidP="00B6550F">
      <w:pPr>
        <w:shd w:val="clear" w:color="auto" w:fill="FFFFFF"/>
        <w:spacing w:before="216" w:after="0" w:line="22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75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Для верификации гемохроматоза наиболее достоверной</w:t>
      </w:r>
      <w:r w:rsidRPr="007F566A">
        <w:rPr>
          <w:caps/>
          <w:color w:val="000000"/>
          <w:sz w:val="24"/>
          <w:szCs w:val="24"/>
        </w:rPr>
        <w:br/>
        <w:t>диагностической процедурой является: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биопсия кожи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определение сывороточного железа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биопсия тонкой кишки</w:t>
      </w:r>
    </w:p>
    <w:p w:rsidR="0055076F" w:rsidRDefault="00091424" w:rsidP="0061564D">
      <w:pPr>
        <w:shd w:val="clear" w:color="auto" w:fill="FFFFFF"/>
        <w:spacing w:after="0" w:line="226" w:lineRule="exact"/>
        <w:ind w:left="35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ректальная биопсия</w:t>
      </w:r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>биопсия печени</w:t>
      </w:r>
    </w:p>
    <w:p w:rsidR="0061564D" w:rsidRPr="00C04F8D" w:rsidRDefault="0061564D" w:rsidP="00B6550F">
      <w:pPr>
        <w:shd w:val="clear" w:color="auto" w:fill="FFFFFF"/>
        <w:spacing w:after="0" w:line="226" w:lineRule="exact"/>
        <w:ind w:left="284" w:right="1872"/>
        <w:rPr>
          <w:sz w:val="24"/>
          <w:szCs w:val="24"/>
        </w:rPr>
      </w:pPr>
    </w:p>
    <w:p w:rsidR="0055076F" w:rsidRPr="00C04F8D" w:rsidRDefault="0055076F" w:rsidP="00B6550F">
      <w:pPr>
        <w:shd w:val="clear" w:color="auto" w:fill="FFFFFF"/>
        <w:spacing w:after="0"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76</w:t>
      </w:r>
      <w:r w:rsidR="0061564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</w:t>
      </w:r>
      <w:r w:rsidRPr="007F566A">
        <w:rPr>
          <w:caps/>
          <w:color w:val="000000"/>
          <w:sz w:val="24"/>
          <w:szCs w:val="24"/>
        </w:rPr>
        <w:t xml:space="preserve">Лекарством выбора для лечения болезни Вильсона — </w:t>
      </w:r>
      <w:proofErr w:type="gramStart"/>
      <w:r w:rsidRPr="007F566A">
        <w:rPr>
          <w:caps/>
          <w:color w:val="000000"/>
          <w:sz w:val="24"/>
          <w:szCs w:val="24"/>
        </w:rPr>
        <w:t>Коно</w:t>
      </w:r>
      <w:r w:rsidRPr="007F566A">
        <w:rPr>
          <w:caps/>
          <w:color w:val="000000"/>
          <w:sz w:val="24"/>
          <w:szCs w:val="24"/>
        </w:rPr>
        <w:softHyphen/>
        <w:t xml:space="preserve"> валова</w:t>
      </w:r>
      <w:proofErr w:type="gramEnd"/>
      <w:r w:rsidRPr="007F566A">
        <w:rPr>
          <w:caps/>
          <w:color w:val="000000"/>
          <w:sz w:val="24"/>
          <w:szCs w:val="24"/>
        </w:rPr>
        <w:t xml:space="preserve"> является:</w:t>
      </w:r>
      <w:r w:rsidRPr="007F566A">
        <w:rPr>
          <w:caps/>
          <w:color w:val="000000"/>
          <w:sz w:val="24"/>
          <w:szCs w:val="24"/>
        </w:rPr>
        <w:br/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имуран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кортизон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D-пенициламин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роферон</w:t>
      </w:r>
      <w:proofErr w:type="spellEnd"/>
    </w:p>
    <w:p w:rsidR="0055076F" w:rsidRPr="007F566A" w:rsidRDefault="0055076F" w:rsidP="00B6550F">
      <w:pPr>
        <w:shd w:val="clear" w:color="auto" w:fill="FFFFFF"/>
        <w:spacing w:before="226" w:after="0" w:line="22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77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Неконьюгированная гипербилирубинемия не свойственна: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синдрому </w:t>
      </w:r>
      <w:proofErr w:type="spellStart"/>
      <w:r w:rsidR="0055076F"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синдрому </w:t>
      </w:r>
      <w:proofErr w:type="spellStart"/>
      <w:r w:rsidR="0055076F"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гемолитической желтухе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шунтовой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болезни </w:t>
      </w:r>
      <w:proofErr w:type="spellStart"/>
      <w:r w:rsidR="0055076F" w:rsidRPr="00C04F8D">
        <w:rPr>
          <w:color w:val="000000"/>
          <w:sz w:val="24"/>
          <w:szCs w:val="24"/>
        </w:rPr>
        <w:t>Жильбера</w:t>
      </w:r>
      <w:proofErr w:type="spellEnd"/>
    </w:p>
    <w:p w:rsidR="0055076F" w:rsidRPr="007F566A" w:rsidRDefault="0055076F" w:rsidP="00B6550F">
      <w:pPr>
        <w:shd w:val="clear" w:color="auto" w:fill="FFFFFF"/>
        <w:spacing w:before="216" w:after="0" w:line="22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78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  </w:t>
      </w:r>
      <w:proofErr w:type="gramStart"/>
      <w:r w:rsidRPr="007F566A">
        <w:rPr>
          <w:caps/>
          <w:color w:val="000000"/>
          <w:sz w:val="24"/>
          <w:szCs w:val="24"/>
        </w:rPr>
        <w:t>Хроническая</w:t>
      </w:r>
      <w:proofErr w:type="gramEnd"/>
      <w:r w:rsidRPr="007F566A">
        <w:rPr>
          <w:caps/>
          <w:color w:val="000000"/>
          <w:sz w:val="24"/>
          <w:szCs w:val="24"/>
        </w:rPr>
        <w:t xml:space="preserve"> негемолити</w:t>
      </w:r>
      <w:r w:rsidR="0061564D">
        <w:rPr>
          <w:caps/>
          <w:color w:val="000000"/>
          <w:sz w:val="24"/>
          <w:szCs w:val="24"/>
        </w:rPr>
        <w:t>ческая неконьюгированная гипер</w:t>
      </w:r>
      <w:r w:rsidR="0061564D">
        <w:rPr>
          <w:caps/>
          <w:color w:val="000000"/>
          <w:sz w:val="24"/>
          <w:szCs w:val="24"/>
        </w:rPr>
        <w:softHyphen/>
      </w:r>
      <w:r w:rsidRPr="007F566A">
        <w:rPr>
          <w:caps/>
          <w:color w:val="000000"/>
          <w:sz w:val="24"/>
          <w:szCs w:val="24"/>
        </w:rPr>
        <w:t>билирубинемия (Криглер-Наджар</w:t>
      </w:r>
      <w:r w:rsidR="00091424" w:rsidRPr="007F566A">
        <w:rPr>
          <w:caps/>
          <w:color w:val="000000"/>
          <w:sz w:val="24"/>
          <w:szCs w:val="24"/>
        </w:rPr>
        <w:t>1)</w:t>
      </w:r>
      <w:r w:rsidRPr="007F566A">
        <w:rPr>
          <w:caps/>
          <w:color w:val="000000"/>
          <w:sz w:val="24"/>
          <w:szCs w:val="24"/>
        </w:rPr>
        <w:t xml:space="preserve"> является следствием: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нарушенной </w:t>
      </w:r>
      <w:proofErr w:type="spellStart"/>
      <w:proofErr w:type="gramStart"/>
      <w:r w:rsidR="0055076F" w:rsidRPr="00C04F8D">
        <w:rPr>
          <w:color w:val="000000"/>
          <w:sz w:val="24"/>
          <w:szCs w:val="24"/>
        </w:rPr>
        <w:t>билирубин-альбуминовой</w:t>
      </w:r>
      <w:proofErr w:type="spellEnd"/>
      <w:proofErr w:type="gramEnd"/>
      <w:r w:rsidR="0055076F" w:rsidRPr="00C04F8D">
        <w:rPr>
          <w:color w:val="000000"/>
          <w:sz w:val="24"/>
          <w:szCs w:val="24"/>
        </w:rPr>
        <w:t xml:space="preserve"> диссоциации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снижения содержания белка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уменьшения внутриклеточного транспорта билирубина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уменьшения или отсутствия </w:t>
      </w:r>
      <w:proofErr w:type="spellStart"/>
      <w:r w:rsidR="0055076F"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уменьшения захвата билирубина </w:t>
      </w:r>
      <w:proofErr w:type="spellStart"/>
      <w:r w:rsidR="0055076F" w:rsidRPr="00C04F8D">
        <w:rPr>
          <w:color w:val="000000"/>
          <w:sz w:val="24"/>
          <w:szCs w:val="24"/>
        </w:rPr>
        <w:t>гепатоцитами</w:t>
      </w:r>
      <w:proofErr w:type="spellEnd"/>
    </w:p>
    <w:p w:rsidR="0055076F" w:rsidRPr="007F566A" w:rsidRDefault="0055076F" w:rsidP="00BB6DF4">
      <w:pPr>
        <w:shd w:val="clear" w:color="auto" w:fill="FFFFFF"/>
        <w:spacing w:before="221" w:after="0" w:line="226" w:lineRule="exact"/>
        <w:ind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79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 Ферментом, метаболизирующим алкоголь в организме, </w:t>
      </w:r>
      <w:proofErr w:type="gramStart"/>
      <w:r w:rsidRPr="007F566A">
        <w:rPr>
          <w:caps/>
          <w:color w:val="000000"/>
          <w:sz w:val="24"/>
          <w:szCs w:val="24"/>
        </w:rPr>
        <w:t>яв</w:t>
      </w:r>
      <w:r w:rsidRPr="007F566A">
        <w:rPr>
          <w:caps/>
          <w:color w:val="000000"/>
          <w:sz w:val="24"/>
          <w:szCs w:val="24"/>
        </w:rPr>
        <w:softHyphen/>
        <w:t xml:space="preserve"> ляется</w:t>
      </w:r>
      <w:proofErr w:type="gramEnd"/>
      <w:r w:rsidRPr="007F566A">
        <w:rPr>
          <w:caps/>
          <w:color w:val="000000"/>
          <w:sz w:val="24"/>
          <w:szCs w:val="24"/>
        </w:rPr>
        <w:t>:</w:t>
      </w:r>
      <w:r w:rsidRPr="007F566A">
        <w:rPr>
          <w:caps/>
          <w:color w:val="000000"/>
          <w:sz w:val="24"/>
          <w:szCs w:val="24"/>
        </w:rPr>
        <w:br/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алкоголь — </w:t>
      </w:r>
      <w:proofErr w:type="spellStart"/>
      <w:r w:rsidR="0055076F" w:rsidRPr="00C04F8D">
        <w:rPr>
          <w:color w:val="000000"/>
          <w:sz w:val="24"/>
          <w:szCs w:val="24"/>
        </w:rPr>
        <w:t>редуктаза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алкоголь - оксидаза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алкоголь — </w:t>
      </w:r>
      <w:proofErr w:type="spellStart"/>
      <w:r w:rsidR="0055076F"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алкоголь — </w:t>
      </w:r>
      <w:proofErr w:type="spellStart"/>
      <w:r w:rsidR="0055076F" w:rsidRPr="00C04F8D">
        <w:rPr>
          <w:color w:val="000000"/>
          <w:sz w:val="24"/>
          <w:szCs w:val="24"/>
        </w:rPr>
        <w:t>синтетаза</w:t>
      </w:r>
      <w:proofErr w:type="spellEnd"/>
    </w:p>
    <w:p w:rsidR="0055076F" w:rsidRDefault="00091424" w:rsidP="0061564D">
      <w:pPr>
        <w:shd w:val="clear" w:color="auto" w:fill="FFFFFF"/>
        <w:spacing w:after="0" w:line="226" w:lineRule="exact"/>
        <w:ind w:left="35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глкжозо-6-фосфатаза</w:t>
      </w:r>
    </w:p>
    <w:p w:rsidR="0061564D" w:rsidRPr="00C04F8D" w:rsidRDefault="0061564D" w:rsidP="00B6550F">
      <w:pPr>
        <w:shd w:val="clear" w:color="auto" w:fill="FFFFFF"/>
        <w:spacing w:after="0" w:line="226" w:lineRule="exact"/>
        <w:ind w:left="284" w:right="1872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 w:line="22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80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Клетки поджелудочной железы, вырабатывающие </w:t>
      </w:r>
      <w:proofErr w:type="gramStart"/>
      <w:r w:rsidRPr="007F566A">
        <w:rPr>
          <w:caps/>
          <w:color w:val="000000"/>
          <w:sz w:val="24"/>
          <w:szCs w:val="24"/>
        </w:rPr>
        <w:t>фермен</w:t>
      </w:r>
      <w:r w:rsidRPr="007F566A">
        <w:rPr>
          <w:caps/>
          <w:color w:val="000000"/>
          <w:sz w:val="24"/>
          <w:szCs w:val="24"/>
        </w:rPr>
        <w:softHyphen/>
        <w:t xml:space="preserve"> ты</w:t>
      </w:r>
      <w:proofErr w:type="gramEnd"/>
      <w:r w:rsidRPr="007F566A">
        <w:rPr>
          <w:caps/>
          <w:color w:val="000000"/>
          <w:sz w:val="24"/>
          <w:szCs w:val="24"/>
        </w:rPr>
        <w:t>, - это:</w:t>
      </w:r>
      <w:r w:rsidRPr="007F566A">
        <w:rPr>
          <w:caps/>
          <w:color w:val="000000"/>
          <w:sz w:val="24"/>
          <w:szCs w:val="24"/>
        </w:rPr>
        <w:br/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клетки </w:t>
      </w:r>
      <w:proofErr w:type="spellStart"/>
      <w:r w:rsidR="0055076F" w:rsidRPr="00C04F8D">
        <w:rPr>
          <w:color w:val="000000"/>
          <w:sz w:val="24"/>
          <w:szCs w:val="24"/>
        </w:rPr>
        <w:t>калликреиновой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системы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клетки эпителиально-железистой ткани</w:t>
      </w:r>
    </w:p>
    <w:p w:rsidR="0055076F" w:rsidRPr="00C04F8D" w:rsidRDefault="00091424" w:rsidP="0061564D">
      <w:pPr>
        <w:shd w:val="clear" w:color="auto" w:fill="FFFFFF"/>
        <w:spacing w:before="5"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В — клетки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Д — клетки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А — клетки</w:t>
      </w:r>
    </w:p>
    <w:p w:rsidR="0055076F" w:rsidRPr="007F566A" w:rsidRDefault="0055076F" w:rsidP="00B6550F">
      <w:pPr>
        <w:shd w:val="clear" w:color="auto" w:fill="FFFFFF"/>
        <w:spacing w:before="216" w:after="0" w:line="22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lastRenderedPageBreak/>
        <w:t>81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Важнейшим лабораторно-</w:t>
      </w:r>
      <w:r w:rsidR="0061564D">
        <w:rPr>
          <w:caps/>
          <w:color w:val="000000"/>
          <w:sz w:val="24"/>
          <w:szCs w:val="24"/>
        </w:rPr>
        <w:t>диагностическим тестом муковис-</w:t>
      </w:r>
      <w:r w:rsidRPr="007F566A">
        <w:rPr>
          <w:caps/>
          <w:color w:val="000000"/>
          <w:sz w:val="24"/>
          <w:szCs w:val="24"/>
        </w:rPr>
        <w:t>цидоза является: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лотовый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амилаза крови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содержание аминокислот в кале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содержание жира в кале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мочевой синдром</w:t>
      </w:r>
    </w:p>
    <w:p w:rsidR="0055076F" w:rsidRPr="007F566A" w:rsidRDefault="0055076F" w:rsidP="00B6550F">
      <w:pPr>
        <w:shd w:val="clear" w:color="auto" w:fill="FFFFFF"/>
        <w:spacing w:before="216" w:after="0" w:line="226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82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Значительное увеличение</w:t>
      </w:r>
      <w:r w:rsidR="0061564D">
        <w:rPr>
          <w:caps/>
          <w:color w:val="000000"/>
          <w:sz w:val="24"/>
          <w:szCs w:val="24"/>
        </w:rPr>
        <w:t xml:space="preserve"> в слюне и поте натрия, хлора и </w:t>
      </w:r>
      <w:r w:rsidRPr="007F566A">
        <w:rPr>
          <w:caps/>
          <w:color w:val="000000"/>
          <w:sz w:val="24"/>
          <w:szCs w:val="24"/>
        </w:rPr>
        <w:t xml:space="preserve">калия указывают </w:t>
      </w:r>
      <w:proofErr w:type="gramStart"/>
      <w:r w:rsidRPr="007F566A">
        <w:rPr>
          <w:caps/>
          <w:color w:val="000000"/>
          <w:sz w:val="24"/>
          <w:szCs w:val="24"/>
        </w:rPr>
        <w:t>на</w:t>
      </w:r>
      <w:proofErr w:type="gramEnd"/>
      <w:r w:rsidRPr="007F566A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паротит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сахарный диабет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хронический панкреатит</w:t>
      </w:r>
    </w:p>
    <w:p w:rsidR="0055076F" w:rsidRPr="00C04F8D" w:rsidRDefault="00091424" w:rsidP="0061564D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кистозный фиброз поджелудочной железы</w:t>
      </w:r>
    </w:p>
    <w:p w:rsidR="0055076F" w:rsidRPr="00C04F8D" w:rsidRDefault="00091424" w:rsidP="0061564D">
      <w:pPr>
        <w:shd w:val="clear" w:color="auto" w:fill="FFFFFF"/>
        <w:spacing w:before="5"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рак поджелудочной железы</w:t>
      </w:r>
    </w:p>
    <w:p w:rsidR="0055076F" w:rsidRPr="007F566A" w:rsidRDefault="0055076F" w:rsidP="00B6550F">
      <w:pPr>
        <w:shd w:val="clear" w:color="auto" w:fill="FFFFFF"/>
        <w:spacing w:before="221" w:after="0" w:line="22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83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При пенетрации язвы в п</w:t>
      </w:r>
      <w:r w:rsidR="0061564D">
        <w:rPr>
          <w:caps/>
          <w:color w:val="000000"/>
          <w:sz w:val="24"/>
          <w:szCs w:val="24"/>
        </w:rPr>
        <w:t>оджелудочную железу часто повы</w:t>
      </w:r>
      <w:r w:rsidR="0061564D">
        <w:rPr>
          <w:caps/>
          <w:color w:val="000000"/>
          <w:sz w:val="24"/>
          <w:szCs w:val="24"/>
        </w:rPr>
        <w:softHyphen/>
      </w:r>
      <w:r w:rsidRPr="007F566A">
        <w:rPr>
          <w:caps/>
          <w:color w:val="000000"/>
          <w:sz w:val="24"/>
          <w:szCs w:val="24"/>
        </w:rPr>
        <w:t>шается:</w:t>
      </w:r>
    </w:p>
    <w:p w:rsidR="0055076F" w:rsidRPr="00C04F8D" w:rsidRDefault="00091424" w:rsidP="0061564D">
      <w:pPr>
        <w:shd w:val="clear" w:color="auto" w:fill="FFFFFF"/>
        <w:spacing w:before="5"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амилаза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липаза</w:t>
      </w:r>
    </w:p>
    <w:p w:rsidR="0055076F" w:rsidRPr="00C04F8D" w:rsidRDefault="00091424" w:rsidP="0061564D">
      <w:pPr>
        <w:shd w:val="clear" w:color="auto" w:fill="FFFFFF"/>
        <w:spacing w:before="5"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глюкоза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щелочная фосфатаза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глюкагон</w:t>
      </w:r>
    </w:p>
    <w:p w:rsidR="0055076F" w:rsidRPr="007F566A" w:rsidRDefault="0055076F" w:rsidP="00B6550F">
      <w:pPr>
        <w:shd w:val="clear" w:color="auto" w:fill="FFFFFF"/>
        <w:spacing w:before="230" w:after="0" w:line="22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84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Секретин: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повышает продукцию </w:t>
      </w:r>
      <w:proofErr w:type="spellStart"/>
      <w:r w:rsidR="0055076F" w:rsidRPr="00C04F8D">
        <w:rPr>
          <w:color w:val="000000"/>
          <w:sz w:val="24"/>
          <w:szCs w:val="24"/>
        </w:rPr>
        <w:t>гастрина</w:t>
      </w:r>
      <w:proofErr w:type="spellEnd"/>
    </w:p>
    <w:p w:rsidR="0055076F" w:rsidRPr="00C04F8D" w:rsidRDefault="00091424" w:rsidP="0061564D">
      <w:pPr>
        <w:shd w:val="clear" w:color="auto" w:fill="FFFFFF"/>
        <w:spacing w:before="5"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вызывает значительное снижение </w:t>
      </w:r>
      <w:proofErr w:type="spellStart"/>
      <w:r w:rsidR="0055076F" w:rsidRPr="00C04F8D">
        <w:rPr>
          <w:color w:val="000000"/>
          <w:sz w:val="24"/>
          <w:szCs w:val="24"/>
        </w:rPr>
        <w:t>гастрина</w:t>
      </w:r>
      <w:proofErr w:type="spellEnd"/>
      <w:r w:rsidR="0055076F" w:rsidRPr="00C04F8D">
        <w:rPr>
          <w:color w:val="000000"/>
          <w:sz w:val="24"/>
          <w:szCs w:val="24"/>
        </w:rPr>
        <w:t xml:space="preserve"> в сыворотке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продуцируется поджелудочной железой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продуцируется слизистой оболочкой 12 п. к.</w:t>
      </w:r>
    </w:p>
    <w:p w:rsidR="0055076F" w:rsidRPr="00C04F8D" w:rsidRDefault="00091424" w:rsidP="0061564D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повышает кислотность желудочного содержимого</w:t>
      </w:r>
    </w:p>
    <w:p w:rsidR="0055076F" w:rsidRPr="00C04F8D" w:rsidRDefault="0055076F" w:rsidP="00B6550F">
      <w:pPr>
        <w:shd w:val="clear" w:color="auto" w:fill="FFFFFF"/>
        <w:spacing w:before="250" w:after="0"/>
        <w:ind w:left="284" w:right="1872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C04F8D">
        <w:rPr>
          <w:color w:val="000000"/>
          <w:sz w:val="24"/>
          <w:szCs w:val="24"/>
        </w:rPr>
        <w:t>85</w:t>
      </w:r>
      <w:r w:rsidR="0061564D">
        <w:rPr>
          <w:color w:val="000000"/>
          <w:sz w:val="24"/>
          <w:szCs w:val="24"/>
        </w:rPr>
        <w:t>.</w:t>
      </w:r>
      <w:r w:rsidRPr="00C04F8D">
        <w:rPr>
          <w:color w:val="000000"/>
          <w:sz w:val="24"/>
          <w:szCs w:val="24"/>
        </w:rPr>
        <w:t xml:space="preserve"> </w:t>
      </w:r>
      <w:r w:rsidRPr="007F566A">
        <w:rPr>
          <w:caps/>
          <w:color w:val="000000"/>
          <w:sz w:val="24"/>
          <w:szCs w:val="24"/>
        </w:rPr>
        <w:t>Характерным признаком для рвотных масс при органическом стенозе привратника являются: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обильные</w:t>
      </w:r>
      <w:proofErr w:type="gramEnd"/>
      <w:r w:rsidR="0055076F" w:rsidRPr="00C04F8D">
        <w:rPr>
          <w:color w:val="000000"/>
          <w:sz w:val="24"/>
          <w:szCs w:val="24"/>
        </w:rPr>
        <w:t xml:space="preserve"> с наличием остатков пищи и неприятным запахом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обильные</w:t>
      </w:r>
      <w:proofErr w:type="gramEnd"/>
      <w:r w:rsidR="0055076F" w:rsidRPr="00C04F8D">
        <w:rPr>
          <w:color w:val="000000"/>
          <w:sz w:val="24"/>
          <w:szCs w:val="24"/>
        </w:rPr>
        <w:t xml:space="preserve"> с наличием хлористоводородной кислотой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с примесью крови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обильные с примесью желчи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скудные с примесью слизи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86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 У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55076F" w:rsidRPr="007F566A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опухоли желудка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перидуодениту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пенетрации</w:t>
      </w:r>
      <w:proofErr w:type="spellEnd"/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кишечной непроходимости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87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 Больного с острым холециститом необходимо госпитализировать в отделение: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>терапевтическое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инфекционное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хирургическое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реанимационное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гастроэнтерологическое</w:t>
      </w:r>
    </w:p>
    <w:p w:rsidR="0055076F" w:rsidRPr="007F566A" w:rsidRDefault="0055076F" w:rsidP="00B6550F">
      <w:pPr>
        <w:spacing w:after="0"/>
        <w:jc w:val="both"/>
        <w:rPr>
          <w:b/>
          <w:bCs/>
          <w:caps/>
          <w:color w:val="000000"/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88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Активации инфекции в желчных путях способствуют: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нарушение оттока желчи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изменение </w:t>
      </w:r>
      <w:proofErr w:type="spellStart"/>
      <w:proofErr w:type="gramStart"/>
      <w:r w:rsidR="0055076F" w:rsidRPr="00C04F8D">
        <w:rPr>
          <w:color w:val="000000"/>
          <w:sz w:val="24"/>
          <w:szCs w:val="24"/>
        </w:rPr>
        <w:t>холато-холестеринового</w:t>
      </w:r>
      <w:proofErr w:type="spellEnd"/>
      <w:proofErr w:type="gramEnd"/>
      <w:r w:rsidR="0055076F" w:rsidRPr="00C04F8D">
        <w:rPr>
          <w:color w:val="000000"/>
          <w:sz w:val="24"/>
          <w:szCs w:val="24"/>
        </w:rPr>
        <w:t xml:space="preserve"> коэффициента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сдвиг </w:t>
      </w:r>
      <w:proofErr w:type="spellStart"/>
      <w:r w:rsidR="0055076F" w:rsidRPr="00C04F8D">
        <w:rPr>
          <w:color w:val="000000"/>
          <w:sz w:val="24"/>
          <w:szCs w:val="24"/>
        </w:rPr>
        <w:t>рН</w:t>
      </w:r>
      <w:proofErr w:type="spellEnd"/>
      <w:r w:rsidR="0055076F" w:rsidRPr="00C04F8D">
        <w:rPr>
          <w:color w:val="000000"/>
          <w:sz w:val="24"/>
          <w:szCs w:val="24"/>
        </w:rPr>
        <w:t xml:space="preserve"> желчи в кислую сторону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повышение уровня </w:t>
      </w:r>
      <w:proofErr w:type="spellStart"/>
      <w:r w:rsidR="0055076F" w:rsidRPr="00C04F8D">
        <w:rPr>
          <w:color w:val="000000"/>
          <w:sz w:val="24"/>
          <w:szCs w:val="24"/>
        </w:rPr>
        <w:t>билирувина</w:t>
      </w:r>
      <w:proofErr w:type="spellEnd"/>
      <w:r w:rsidR="0055076F" w:rsidRPr="00C04F8D">
        <w:rPr>
          <w:color w:val="000000"/>
          <w:sz w:val="24"/>
          <w:szCs w:val="24"/>
        </w:rPr>
        <w:t xml:space="preserve"> в желчи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повышение уровня холестерина в желчи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89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Для острого тромбоза в системе воротной вены наименее </w:t>
      </w:r>
      <w:proofErr w:type="gramStart"/>
      <w:r w:rsidRPr="007F566A">
        <w:rPr>
          <w:caps/>
          <w:color w:val="000000"/>
          <w:sz w:val="24"/>
          <w:szCs w:val="24"/>
        </w:rPr>
        <w:t>характерна</w:t>
      </w:r>
      <w:proofErr w:type="gramEnd"/>
      <w:r w:rsidRPr="007F566A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острая боль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желтуха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повторная рвота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портальная гипертензия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коллапс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90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Холестаз вызывают: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антибиотики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андрогенные</w:t>
      </w:r>
      <w:proofErr w:type="spellEnd"/>
      <w:r w:rsidR="0055076F"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антиметаболиты (</w:t>
      </w:r>
      <w:proofErr w:type="spellStart"/>
      <w:r w:rsidR="0055076F" w:rsidRPr="00C04F8D">
        <w:rPr>
          <w:color w:val="000000"/>
          <w:sz w:val="24"/>
          <w:szCs w:val="24"/>
        </w:rPr>
        <w:t>метотрексат</w:t>
      </w:r>
      <w:proofErr w:type="spellEnd"/>
      <w:r w:rsidR="0055076F" w:rsidRPr="00C04F8D">
        <w:rPr>
          <w:color w:val="000000"/>
          <w:sz w:val="24"/>
          <w:szCs w:val="24"/>
        </w:rPr>
        <w:t>)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наркотические</w:t>
      </w:r>
      <w:proofErr w:type="gramEnd"/>
      <w:r w:rsidR="0055076F" w:rsidRPr="00C04F8D">
        <w:rPr>
          <w:color w:val="000000"/>
          <w:sz w:val="24"/>
          <w:szCs w:val="24"/>
        </w:rPr>
        <w:t xml:space="preserve"> (фторотан)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сульфаниламиды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91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Большое количество аммония превращается печенью </w:t>
      </w:r>
      <w:proofErr w:type="gramStart"/>
      <w:r w:rsidRPr="007F566A">
        <w:rPr>
          <w:caps/>
          <w:color w:val="000000"/>
          <w:sz w:val="24"/>
          <w:szCs w:val="24"/>
        </w:rPr>
        <w:t>в</w:t>
      </w:r>
      <w:proofErr w:type="gramEnd"/>
      <w:r w:rsidRPr="007F566A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глютамин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глюкозо-6-фосфатазу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мочевину</w:t>
      </w:r>
    </w:p>
    <w:p w:rsidR="0055076F" w:rsidRPr="00C04F8D" w:rsidRDefault="00091424" w:rsidP="0061564D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меркаптан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proofErr w:type="gramStart"/>
      <w:r w:rsidRPr="007F566A">
        <w:rPr>
          <w:caps/>
          <w:color w:val="000000"/>
          <w:sz w:val="24"/>
          <w:szCs w:val="24"/>
        </w:rPr>
        <w:t>92</w:t>
      </w:r>
      <w:r w:rsidR="0061564D">
        <w:rPr>
          <w:caps/>
          <w:color w:val="000000"/>
          <w:sz w:val="24"/>
          <w:szCs w:val="24"/>
        </w:rPr>
        <w:t>,</w:t>
      </w:r>
      <w:r w:rsidRPr="007F566A">
        <w:rPr>
          <w:caps/>
          <w:color w:val="000000"/>
          <w:sz w:val="24"/>
          <w:szCs w:val="24"/>
        </w:rPr>
        <w:t xml:space="preserve">   При печеночной коме поздним и более частым нарушени</w:t>
      </w:r>
      <w:r w:rsidRPr="007F566A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  <w:proofErr w:type="gramEnd"/>
    </w:p>
    <w:p w:rsidR="0055076F" w:rsidRPr="00C04F8D" w:rsidRDefault="00091424" w:rsidP="0061564D">
      <w:pP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61564D">
        <w:rPr>
          <w:color w:val="000000"/>
          <w:sz w:val="24"/>
          <w:szCs w:val="24"/>
        </w:rPr>
        <w:tab/>
      </w:r>
      <w:r w:rsidR="0061564D">
        <w:rPr>
          <w:color w:val="000000"/>
          <w:sz w:val="24"/>
          <w:szCs w:val="24"/>
        </w:rPr>
        <w:tab/>
      </w:r>
      <w:r w:rsidR="0061564D">
        <w:rPr>
          <w:color w:val="000000"/>
          <w:sz w:val="24"/>
          <w:szCs w:val="24"/>
        </w:rPr>
        <w:tab/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pacing w:val="-5"/>
          <w:sz w:val="24"/>
          <w:szCs w:val="24"/>
        </w:rPr>
      </w:pPr>
      <w:r w:rsidRPr="007F566A">
        <w:rPr>
          <w:caps/>
          <w:sz w:val="24"/>
          <w:szCs w:val="24"/>
        </w:rPr>
        <w:lastRenderedPageBreak/>
        <w:t>93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  Жгучие боли у основания мечевидного отростка с иррадиа</w:t>
      </w:r>
      <w:r w:rsidRPr="007F566A">
        <w:rPr>
          <w:caps/>
          <w:sz w:val="24"/>
          <w:szCs w:val="24"/>
        </w:rPr>
        <w:softHyphen/>
      </w:r>
      <w:r w:rsidRPr="007F566A">
        <w:rPr>
          <w:caps/>
          <w:spacing w:val="-5"/>
          <w:sz w:val="24"/>
          <w:szCs w:val="24"/>
        </w:rPr>
        <w:t xml:space="preserve">цией в область сердца, возникающие и усиливающиеся через полчаса после еды, при физической нагрузке и наклоне </w:t>
      </w:r>
    </w:p>
    <w:p w:rsidR="0055076F" w:rsidRPr="0061564D" w:rsidRDefault="0055076F" w:rsidP="00B6550F">
      <w:pPr>
        <w:spacing w:after="0"/>
        <w:ind w:right="-1558"/>
        <w:rPr>
          <w:caps/>
          <w:spacing w:val="-4"/>
          <w:sz w:val="24"/>
          <w:szCs w:val="24"/>
        </w:rPr>
      </w:pPr>
      <w:r w:rsidRPr="007F566A">
        <w:rPr>
          <w:caps/>
          <w:spacing w:val="-5"/>
          <w:sz w:val="24"/>
          <w:szCs w:val="24"/>
        </w:rPr>
        <w:t>туловища, не купиру</w:t>
      </w:r>
      <w:r w:rsidRPr="007F566A">
        <w:rPr>
          <w:caps/>
          <w:spacing w:val="-5"/>
          <w:sz w:val="24"/>
          <w:szCs w:val="24"/>
        </w:rPr>
        <w:softHyphen/>
        <w:t>ются полностью приемом альмагеля, отмечаются также отрыжки воз</w:t>
      </w:r>
      <w:r w:rsidRPr="007F566A">
        <w:rPr>
          <w:caps/>
          <w:spacing w:val="-5"/>
          <w:sz w:val="24"/>
          <w:szCs w:val="24"/>
        </w:rPr>
        <w:softHyphen/>
      </w:r>
      <w:r w:rsidRPr="007F566A">
        <w:rPr>
          <w:caps/>
          <w:spacing w:val="-4"/>
          <w:sz w:val="24"/>
          <w:szCs w:val="24"/>
        </w:rPr>
        <w:t>духом, приступы удушья, кашель. При рентгенологическом исследо</w:t>
      </w:r>
      <w:r w:rsidRPr="007F566A">
        <w:rPr>
          <w:caps/>
          <w:spacing w:val="-4"/>
          <w:sz w:val="24"/>
          <w:szCs w:val="24"/>
        </w:rPr>
        <w:softHyphen/>
      </w:r>
      <w:r w:rsidRPr="007F566A">
        <w:rPr>
          <w:caps/>
          <w:sz w:val="24"/>
          <w:szCs w:val="24"/>
        </w:rPr>
        <w:t>вании с барием — рефлюкс контрастной массы из желудка в пище</w:t>
      </w:r>
      <w:r w:rsidRPr="007F566A">
        <w:rPr>
          <w:caps/>
          <w:sz w:val="24"/>
          <w:szCs w:val="24"/>
        </w:rPr>
        <w:softHyphen/>
      </w:r>
      <w:r w:rsidRPr="007F566A">
        <w:rPr>
          <w:caps/>
          <w:spacing w:val="-4"/>
          <w:sz w:val="24"/>
          <w:szCs w:val="24"/>
        </w:rPr>
        <w:t>вод. Все это позволяет заподозрить: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="0055076F" w:rsidRPr="00C04F8D">
        <w:rPr>
          <w:spacing w:val="-3"/>
          <w:sz w:val="24"/>
          <w:szCs w:val="24"/>
        </w:rPr>
        <w:t>реф</w:t>
      </w:r>
      <w:r w:rsidR="0055076F" w:rsidRPr="00C04F8D">
        <w:rPr>
          <w:spacing w:val="-1"/>
          <w:sz w:val="24"/>
          <w:szCs w:val="24"/>
        </w:rPr>
        <w:t>люкс-эзофагит</w:t>
      </w:r>
      <w:proofErr w:type="spell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рак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бронхиальную астму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хронический гастрит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ахалазию</w:t>
      </w:r>
      <w:proofErr w:type="spellEnd"/>
      <w:r w:rsidR="0055076F" w:rsidRPr="00C04F8D">
        <w:rPr>
          <w:spacing w:val="-3"/>
          <w:sz w:val="24"/>
          <w:szCs w:val="24"/>
        </w:rPr>
        <w:t xml:space="preserve"> пищевода</w:t>
      </w:r>
    </w:p>
    <w:p w:rsidR="0055076F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94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   </w:t>
      </w:r>
      <w:r w:rsidRPr="007F566A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Pr="007F566A">
        <w:rPr>
          <w:caps/>
          <w:spacing w:val="3"/>
          <w:sz w:val="24"/>
          <w:szCs w:val="24"/>
        </w:rPr>
        <w:br/>
      </w:r>
      <w:r w:rsidRPr="007F566A">
        <w:rPr>
          <w:caps/>
          <w:spacing w:val="-5"/>
          <w:sz w:val="24"/>
          <w:szCs w:val="24"/>
        </w:rPr>
        <w:t>ГЭРБ боль купирует: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нитроглицерин</w:t>
      </w:r>
    </w:p>
    <w:p w:rsidR="0061564D" w:rsidRDefault="00091424" w:rsidP="0061564D">
      <w:pPr>
        <w:spacing w:after="0"/>
        <w:ind w:left="3540" w:right="-1558"/>
        <w:rPr>
          <w:spacing w:val="-6"/>
          <w:sz w:val="24"/>
          <w:szCs w:val="24"/>
        </w:rPr>
      </w:pPr>
      <w:r>
        <w:rPr>
          <w:spacing w:val="-10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6"/>
          <w:sz w:val="24"/>
          <w:szCs w:val="24"/>
        </w:rPr>
        <w:t>изменение положения тела (</w:t>
      </w:r>
      <w:proofErr w:type="gramStart"/>
      <w:r w:rsidR="0055076F" w:rsidRPr="00C04F8D">
        <w:rPr>
          <w:spacing w:val="-6"/>
          <w:sz w:val="24"/>
          <w:szCs w:val="24"/>
        </w:rPr>
        <w:t>с</w:t>
      </w:r>
      <w:proofErr w:type="gramEnd"/>
      <w:r w:rsidR="0055076F" w:rsidRPr="00C04F8D">
        <w:rPr>
          <w:spacing w:val="-6"/>
          <w:sz w:val="24"/>
          <w:szCs w:val="24"/>
        </w:rPr>
        <w:t xml:space="preserve"> горизонтального</w:t>
      </w:r>
    </w:p>
    <w:p w:rsidR="0055076F" w:rsidRPr="00C04F8D" w:rsidRDefault="0055076F" w:rsidP="0061564D">
      <w:pPr>
        <w:spacing w:after="0"/>
        <w:ind w:left="3540" w:right="-1558"/>
        <w:rPr>
          <w:sz w:val="24"/>
          <w:szCs w:val="24"/>
        </w:rPr>
      </w:pPr>
      <w:r w:rsidRPr="00C04F8D">
        <w:rPr>
          <w:spacing w:val="-6"/>
          <w:sz w:val="24"/>
          <w:szCs w:val="24"/>
        </w:rPr>
        <w:t xml:space="preserve"> на вертикальное)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транквилизаторы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холинолитики</w:t>
      </w:r>
      <w:proofErr w:type="spell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спазмолитики</w:t>
      </w:r>
      <w:proofErr w:type="spellEnd"/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7F566A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7F566A">
        <w:rPr>
          <w:caps/>
          <w:sz w:val="24"/>
          <w:szCs w:val="24"/>
        </w:rPr>
        <w:t>95</w:t>
      </w:r>
      <w:r w:rsidR="0061564D">
        <w:rPr>
          <w:caps/>
          <w:sz w:val="24"/>
          <w:szCs w:val="24"/>
        </w:rPr>
        <w:t>.</w:t>
      </w:r>
      <w:r w:rsidRPr="007F566A">
        <w:rPr>
          <w:caps/>
          <w:sz w:val="24"/>
          <w:szCs w:val="24"/>
        </w:rPr>
        <w:t xml:space="preserve">      </w:t>
      </w:r>
      <w:r w:rsidRPr="007F566A">
        <w:rPr>
          <w:caps/>
          <w:spacing w:val="-2"/>
          <w:sz w:val="24"/>
          <w:szCs w:val="24"/>
        </w:rPr>
        <w:t>Бронхопищеводный синдром при ГЭРБ обусловлен:</w:t>
      </w:r>
    </w:p>
    <w:p w:rsidR="0061564D" w:rsidRDefault="00091424" w:rsidP="0061564D">
      <w:pPr>
        <w:spacing w:after="0"/>
        <w:ind w:left="3540" w:right="-1558"/>
        <w:rPr>
          <w:spacing w:val="-6"/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6"/>
          <w:sz w:val="24"/>
          <w:szCs w:val="24"/>
        </w:rPr>
        <w:t>регургитацией</w:t>
      </w:r>
      <w:proofErr w:type="spellEnd"/>
      <w:r w:rsidR="0055076F" w:rsidRPr="00C04F8D">
        <w:rPr>
          <w:spacing w:val="-6"/>
          <w:sz w:val="24"/>
          <w:szCs w:val="24"/>
        </w:rPr>
        <w:t xml:space="preserve"> желудочного содержимого </w:t>
      </w:r>
      <w:proofErr w:type="gramStart"/>
      <w:r w:rsidR="0055076F" w:rsidRPr="00C04F8D">
        <w:rPr>
          <w:spacing w:val="-6"/>
          <w:sz w:val="24"/>
          <w:szCs w:val="24"/>
        </w:rPr>
        <w:t>в</w:t>
      </w:r>
      <w:proofErr w:type="gramEnd"/>
      <w:r w:rsidR="0055076F" w:rsidRPr="00C04F8D">
        <w:rPr>
          <w:spacing w:val="-6"/>
          <w:sz w:val="24"/>
          <w:szCs w:val="24"/>
        </w:rPr>
        <w:t xml:space="preserve"> </w:t>
      </w:r>
    </w:p>
    <w:p w:rsidR="0055076F" w:rsidRPr="00C04F8D" w:rsidRDefault="0055076F" w:rsidP="0061564D">
      <w:pPr>
        <w:spacing w:after="0"/>
        <w:ind w:left="3540" w:right="-1558"/>
        <w:rPr>
          <w:sz w:val="24"/>
          <w:szCs w:val="24"/>
        </w:rPr>
      </w:pPr>
      <w:r w:rsidRPr="00C04F8D">
        <w:rPr>
          <w:spacing w:val="-6"/>
          <w:sz w:val="24"/>
          <w:szCs w:val="24"/>
        </w:rPr>
        <w:t>дыхательные пути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избыточной массой тела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дисфагией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спазмом пищевода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длительностью заболевания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  <w:r w:rsidRPr="00C04F8D">
        <w:rPr>
          <w:sz w:val="24"/>
          <w:szCs w:val="24"/>
        </w:rPr>
        <w:t>96</w:t>
      </w:r>
      <w:r w:rsidR="0061564D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    </w:t>
      </w:r>
      <w:r w:rsidRPr="007F566A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  <w:t xml:space="preserve">эрозивно-язвенным </w:t>
      </w:r>
      <w:proofErr w:type="spellStart"/>
      <w:r w:rsidR="0055076F" w:rsidRPr="00C04F8D">
        <w:rPr>
          <w:sz w:val="24"/>
          <w:szCs w:val="24"/>
        </w:rPr>
        <w:t>рефлюкс-эзофагитом</w:t>
      </w:r>
      <w:proofErr w:type="spell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хронической пневмонией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язвенной болезнью желудка</w:t>
      </w:r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="0055076F" w:rsidRPr="00C04F8D">
        <w:rPr>
          <w:spacing w:val="-2"/>
          <w:sz w:val="24"/>
          <w:szCs w:val="24"/>
        </w:rPr>
        <w:t>пангастритом</w:t>
      </w:r>
      <w:proofErr w:type="spellEnd"/>
    </w:p>
    <w:p w:rsidR="0055076F" w:rsidRPr="00C04F8D" w:rsidRDefault="00091424" w:rsidP="0061564D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склеродермией</w:t>
      </w:r>
    </w:p>
    <w:p w:rsidR="0055076F" w:rsidRPr="00C04F8D" w:rsidRDefault="0055076F" w:rsidP="00B6550F">
      <w:pPr>
        <w:spacing w:after="0"/>
        <w:rPr>
          <w:sz w:val="24"/>
          <w:szCs w:val="24"/>
        </w:rPr>
      </w:pPr>
    </w:p>
    <w:p w:rsidR="0055076F" w:rsidRPr="007F566A" w:rsidRDefault="0055076F" w:rsidP="00B6550F">
      <w:pPr>
        <w:shd w:val="clear" w:color="auto" w:fill="FFFFFF"/>
        <w:spacing w:after="0" w:line="221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97</w:t>
      </w:r>
      <w:r w:rsidR="0061564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7F566A">
        <w:rPr>
          <w:caps/>
          <w:color w:val="000000"/>
          <w:sz w:val="24"/>
          <w:szCs w:val="24"/>
        </w:rPr>
        <w:t xml:space="preserve">  Доброкачественная желтуха беременных вызывается:</w:t>
      </w:r>
    </w:p>
    <w:p w:rsidR="0055076F" w:rsidRPr="0061564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 w:rsidRPr="0061564D">
        <w:rPr>
          <w:color w:val="000000"/>
          <w:sz w:val="24"/>
          <w:szCs w:val="24"/>
        </w:rPr>
        <w:t>1)</w:t>
      </w:r>
      <w:r w:rsidR="0055076F" w:rsidRPr="0061564D">
        <w:rPr>
          <w:color w:val="000000"/>
          <w:sz w:val="24"/>
          <w:szCs w:val="24"/>
        </w:rPr>
        <w:tab/>
        <w:t>высоким уровнем эстрогенов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высоким уровнем прогестерона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ингибированием </w:t>
      </w:r>
      <w:proofErr w:type="spellStart"/>
      <w:r w:rsidR="0055076F"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аутоиммунным процессом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некрозом </w:t>
      </w:r>
      <w:proofErr w:type="spellStart"/>
      <w:r w:rsidR="0055076F" w:rsidRPr="00C04F8D">
        <w:rPr>
          <w:color w:val="000000"/>
          <w:sz w:val="24"/>
          <w:szCs w:val="24"/>
        </w:rPr>
        <w:t>гепатоцитов</w:t>
      </w:r>
      <w:proofErr w:type="spellEnd"/>
    </w:p>
    <w:p w:rsidR="0055076F" w:rsidRPr="007F566A" w:rsidRDefault="0055076F" w:rsidP="00B6550F">
      <w:pPr>
        <w:shd w:val="clear" w:color="auto" w:fill="FFFFFF"/>
        <w:spacing w:before="221" w:after="0" w:line="221" w:lineRule="exact"/>
        <w:ind w:left="284" w:right="1872"/>
        <w:rPr>
          <w:caps/>
          <w:sz w:val="24"/>
          <w:szCs w:val="24"/>
        </w:rPr>
      </w:pPr>
      <w:r w:rsidRPr="00C04F8D">
        <w:rPr>
          <w:color w:val="000000"/>
          <w:sz w:val="24"/>
          <w:szCs w:val="24"/>
        </w:rPr>
        <w:lastRenderedPageBreak/>
        <w:t>98</w:t>
      </w:r>
      <w:r w:rsidR="0061564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 </w:t>
      </w:r>
      <w:r w:rsidRPr="007F566A">
        <w:rPr>
          <w:caps/>
          <w:color w:val="000000"/>
          <w:sz w:val="24"/>
          <w:szCs w:val="24"/>
        </w:rPr>
        <w:t xml:space="preserve">Средством выбора при рецидивирующей желтухе </w:t>
      </w:r>
      <w:proofErr w:type="gramStart"/>
      <w:r w:rsidRPr="007F566A">
        <w:rPr>
          <w:caps/>
          <w:color w:val="000000"/>
          <w:sz w:val="24"/>
          <w:szCs w:val="24"/>
        </w:rPr>
        <w:t>беремен</w:t>
      </w:r>
      <w:r w:rsidRPr="007F566A">
        <w:rPr>
          <w:caps/>
          <w:color w:val="000000"/>
          <w:sz w:val="24"/>
          <w:szCs w:val="24"/>
        </w:rPr>
        <w:softHyphen/>
      </w:r>
      <w:r w:rsidRPr="007F566A">
        <w:rPr>
          <w:caps/>
          <w:color w:val="000000"/>
          <w:sz w:val="24"/>
          <w:szCs w:val="24"/>
        </w:rPr>
        <w:br/>
        <w:t>ных</w:t>
      </w:r>
      <w:proofErr w:type="gramEnd"/>
      <w:r w:rsidRPr="007F566A">
        <w:rPr>
          <w:caps/>
          <w:color w:val="000000"/>
          <w:sz w:val="24"/>
          <w:szCs w:val="24"/>
        </w:rPr>
        <w:t xml:space="preserve"> являются: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кортикостероиды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обменное переливание крови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б — интерферон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иммуран</w:t>
      </w:r>
      <w:proofErr w:type="spellEnd"/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холестирамин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билигнин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колестрол</w:t>
      </w:r>
      <w:proofErr w:type="spellEnd"/>
    </w:p>
    <w:p w:rsidR="0055076F" w:rsidRPr="007F566A" w:rsidRDefault="0055076F" w:rsidP="00B6550F">
      <w:pPr>
        <w:shd w:val="clear" w:color="auto" w:fill="FFFFFF"/>
        <w:spacing w:before="221" w:after="0" w:line="22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99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Наиболее часто кардиальный цирроз ассоциируется </w:t>
      </w:r>
      <w:proofErr w:type="gramStart"/>
      <w:r w:rsidRPr="007F566A">
        <w:rPr>
          <w:caps/>
          <w:color w:val="000000"/>
          <w:sz w:val="24"/>
          <w:szCs w:val="24"/>
        </w:rPr>
        <w:t>с</w:t>
      </w:r>
      <w:proofErr w:type="gramEnd"/>
      <w:r w:rsidRPr="007F566A">
        <w:rPr>
          <w:caps/>
          <w:color w:val="000000"/>
          <w:sz w:val="24"/>
          <w:szCs w:val="24"/>
        </w:rPr>
        <w:t>:</w:t>
      </w:r>
    </w:p>
    <w:p w:rsidR="0055076F" w:rsidRDefault="00091424" w:rsidP="00012ED6">
      <w:pPr>
        <w:shd w:val="clear" w:color="auto" w:fill="FFFFFF"/>
        <w:spacing w:after="0" w:line="221" w:lineRule="exact"/>
        <w:ind w:left="35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митральным стенозом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аортальной недостаточностью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пульмональным стенозом</w:t>
      </w:r>
    </w:p>
    <w:p w:rsidR="0055076F" w:rsidRPr="00C04F8D" w:rsidRDefault="00091424" w:rsidP="00012ED6">
      <w:pPr>
        <w:shd w:val="clear" w:color="auto" w:fill="FFFFFF"/>
        <w:spacing w:before="5"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констриктивным</w:t>
      </w:r>
      <w:proofErr w:type="spellEnd"/>
      <w:r w:rsidR="0055076F" w:rsidRPr="00C04F8D">
        <w:rPr>
          <w:color w:val="000000"/>
          <w:sz w:val="24"/>
          <w:szCs w:val="24"/>
        </w:rPr>
        <w:t xml:space="preserve"> перикардитом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перикардиальным выпотом</w:t>
      </w:r>
    </w:p>
    <w:p w:rsidR="0055076F" w:rsidRPr="007F566A" w:rsidRDefault="0055076F" w:rsidP="00B6550F">
      <w:pPr>
        <w:shd w:val="clear" w:color="auto" w:fill="FFFFFF"/>
        <w:spacing w:before="211" w:after="0" w:line="221" w:lineRule="exact"/>
        <w:ind w:left="284" w:right="1872"/>
        <w:rPr>
          <w:caps/>
          <w:sz w:val="24"/>
          <w:szCs w:val="24"/>
        </w:rPr>
      </w:pPr>
      <w:r w:rsidRPr="007F566A">
        <w:rPr>
          <w:caps/>
          <w:color w:val="000000"/>
          <w:sz w:val="24"/>
          <w:szCs w:val="24"/>
        </w:rPr>
        <w:t>100</w:t>
      </w:r>
      <w:r w:rsidR="0061564D">
        <w:rPr>
          <w:caps/>
          <w:color w:val="000000"/>
          <w:sz w:val="24"/>
          <w:szCs w:val="24"/>
        </w:rPr>
        <w:t>.</w:t>
      </w:r>
      <w:r w:rsidRPr="007F566A">
        <w:rPr>
          <w:caps/>
          <w:color w:val="000000"/>
          <w:sz w:val="24"/>
          <w:szCs w:val="24"/>
        </w:rPr>
        <w:t xml:space="preserve">        При кардиальном циррозе редко встречаются: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кровотечение из </w:t>
      </w:r>
      <w:proofErr w:type="spellStart"/>
      <w:r w:rsidR="0055076F" w:rsidRPr="00C04F8D">
        <w:rPr>
          <w:color w:val="000000"/>
          <w:sz w:val="24"/>
          <w:szCs w:val="24"/>
        </w:rPr>
        <w:t>варикозно</w:t>
      </w:r>
      <w:proofErr w:type="spellEnd"/>
      <w:r w:rsidR="0055076F"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увеличенная печень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желтуха</w:t>
      </w:r>
    </w:p>
    <w:p w:rsidR="0055076F" w:rsidRPr="00C04F8D" w:rsidRDefault="00091424" w:rsidP="00012ED6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асцит</w:t>
      </w:r>
    </w:p>
    <w:p w:rsidR="0055076F" w:rsidRDefault="00091424" w:rsidP="00012ED6">
      <w:pPr>
        <w:shd w:val="clear" w:color="auto" w:fill="FFFFFF"/>
        <w:spacing w:after="0" w:line="221" w:lineRule="exact"/>
        <w:ind w:left="35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отеки</w:t>
      </w: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012ED6" w:rsidRDefault="00012ED6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012ED6" w:rsidRDefault="00012ED6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7F566A" w:rsidRDefault="007F566A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Pr="0055076F" w:rsidRDefault="00B6550F" w:rsidP="00B6550F">
      <w:pPr>
        <w:spacing w:after="0"/>
        <w:ind w:right="-1558"/>
        <w:rPr>
          <w:i/>
          <w:iCs/>
          <w:spacing w:val="1"/>
          <w:sz w:val="28"/>
          <w:szCs w:val="28"/>
        </w:rPr>
      </w:pPr>
      <w:r>
        <w:rPr>
          <w:i/>
          <w:iCs/>
          <w:spacing w:val="1"/>
          <w:sz w:val="28"/>
          <w:szCs w:val="28"/>
        </w:rPr>
        <w:t>201</w:t>
      </w:r>
      <w:r w:rsidRPr="0055076F">
        <w:rPr>
          <w:i/>
          <w:iCs/>
          <w:spacing w:val="1"/>
          <w:sz w:val="28"/>
          <w:szCs w:val="28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ГАСТРОЭН</w:t>
      </w:r>
      <w:r>
        <w:rPr>
          <w:i/>
          <w:iCs/>
          <w:spacing w:val="1"/>
          <w:sz w:val="28"/>
          <w:szCs w:val="28"/>
        </w:rPr>
        <w:t>ТЕРОЛОГИЯ              ВАРИАНТ 2</w:t>
      </w:r>
    </w:p>
    <w:p w:rsidR="00B6550F" w:rsidRDefault="00B6550F" w:rsidP="00B6550F">
      <w:pPr>
        <w:spacing w:after="0"/>
      </w:pPr>
      <w:r>
        <w:rPr>
          <w:i/>
          <w:iCs/>
          <w:spacing w:val="1"/>
          <w:sz w:val="28"/>
          <w:szCs w:val="28"/>
        </w:rPr>
        <w:t>Исходный уровень знаний</w:t>
      </w:r>
    </w:p>
    <w:p w:rsidR="00B6550F" w:rsidRDefault="00B6550F" w:rsidP="00B6550F">
      <w:pPr>
        <w:shd w:val="clear" w:color="auto" w:fill="FFFFFF"/>
        <w:spacing w:after="0" w:line="221" w:lineRule="exact"/>
        <w:ind w:left="284" w:right="1872"/>
        <w:rPr>
          <w:color w:val="000000"/>
          <w:sz w:val="24"/>
          <w:szCs w:val="24"/>
        </w:rPr>
      </w:pPr>
    </w:p>
    <w:p w:rsidR="00B6550F" w:rsidRPr="00C04F8D" w:rsidRDefault="00B6550F" w:rsidP="00B6550F">
      <w:pPr>
        <w:shd w:val="clear" w:color="auto" w:fill="FFFFFF"/>
        <w:spacing w:after="0" w:line="221" w:lineRule="exact"/>
        <w:ind w:left="284" w:right="1872"/>
        <w:rPr>
          <w:sz w:val="24"/>
          <w:szCs w:val="24"/>
        </w:rPr>
      </w:pPr>
    </w:p>
    <w:tbl>
      <w:tblPr>
        <w:tblStyle w:val="a3"/>
        <w:tblpPr w:leftFromText="180" w:rightFromText="180" w:horzAnchor="margin" w:tblpY="1988"/>
        <w:tblW w:w="8285" w:type="dxa"/>
        <w:tblLook w:val="01E0"/>
      </w:tblPr>
      <w:tblGrid>
        <w:gridCol w:w="887"/>
        <w:gridCol w:w="1251"/>
        <w:gridCol w:w="758"/>
        <w:gridCol w:w="1080"/>
        <w:gridCol w:w="758"/>
        <w:gridCol w:w="1537"/>
        <w:gridCol w:w="782"/>
        <w:gridCol w:w="1232"/>
      </w:tblGrid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Pr="00C3569B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012ED6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5C6660" w:rsidRDefault="005C6660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6A" w:rsidRDefault="007F566A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Pr="00F46918" w:rsidRDefault="0055076F" w:rsidP="00B6550F">
      <w:pPr>
        <w:spacing w:after="0"/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201</w:t>
      </w:r>
      <w:r w:rsidRPr="00F46918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</w:t>
      </w:r>
      <w:r w:rsidR="00B6550F">
        <w:rPr>
          <w:i/>
          <w:iCs/>
          <w:spacing w:val="1"/>
          <w:sz w:val="24"/>
          <w:szCs w:val="24"/>
        </w:rPr>
        <w:t>ТЕРОЛОГИЯ              ВАРИАНТ 3</w:t>
      </w:r>
    </w:p>
    <w:p w:rsidR="0055076F" w:rsidRPr="00C04F8D" w:rsidRDefault="0055076F" w:rsidP="00B6550F">
      <w:pPr>
        <w:spacing w:after="0"/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Инструкция: выберите один правильный ответ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250E3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250E37">
        <w:rPr>
          <w:caps/>
          <w:sz w:val="24"/>
          <w:szCs w:val="24"/>
        </w:rPr>
        <w:t>1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 </w:t>
      </w:r>
      <w:r w:rsidRPr="00250E37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Pr="00250E37">
        <w:rPr>
          <w:caps/>
          <w:spacing w:val="-3"/>
          <w:sz w:val="24"/>
          <w:szCs w:val="24"/>
        </w:rPr>
        <w:t>ка является: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5"/>
          <w:sz w:val="24"/>
          <w:szCs w:val="24"/>
        </w:rPr>
        <w:t>рвота желчью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урчание в животе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="0055076F" w:rsidRPr="00C04F8D">
        <w:rPr>
          <w:spacing w:val="-4"/>
          <w:sz w:val="24"/>
          <w:szCs w:val="24"/>
        </w:rPr>
        <w:t>Траубе</w:t>
      </w:r>
      <w:proofErr w:type="spellEnd"/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  <w:t>шум плеска через 3-4 часа после приема пищи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видимая перистальтика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250E3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250E37">
        <w:rPr>
          <w:caps/>
          <w:sz w:val="24"/>
          <w:szCs w:val="24"/>
        </w:rPr>
        <w:t>2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У взрослых самой частой причиной стеноза привратника</w:t>
      </w:r>
      <w:r w:rsidRPr="00250E37">
        <w:rPr>
          <w:caps/>
          <w:sz w:val="24"/>
          <w:szCs w:val="24"/>
        </w:rPr>
        <w:br/>
      </w:r>
      <w:r w:rsidRPr="00250E37">
        <w:rPr>
          <w:caps/>
          <w:spacing w:val="-3"/>
          <w:sz w:val="24"/>
          <w:szCs w:val="24"/>
        </w:rPr>
        <w:t>является: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  <w:t>язвенная болезнь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гипертрофия мышц привратника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доброкачественный полип желудка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250E37" w:rsidRDefault="0055076F" w:rsidP="00B6550F">
      <w:pPr>
        <w:spacing w:after="0"/>
        <w:ind w:right="-1558"/>
        <w:rPr>
          <w:caps/>
          <w:spacing w:val="-4"/>
          <w:sz w:val="24"/>
          <w:szCs w:val="24"/>
        </w:rPr>
      </w:pPr>
      <w:r w:rsidRPr="00250E37">
        <w:rPr>
          <w:caps/>
          <w:sz w:val="24"/>
          <w:szCs w:val="24"/>
        </w:rPr>
        <w:t>3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Больной 62 лет с коротким язвенным анамнезом и длитель</w:t>
      </w:r>
      <w:r w:rsidRPr="00250E37">
        <w:rPr>
          <w:caps/>
          <w:sz w:val="24"/>
          <w:szCs w:val="24"/>
        </w:rPr>
        <w:softHyphen/>
      </w:r>
      <w:r w:rsidRPr="00250E37">
        <w:rPr>
          <w:caps/>
          <w:spacing w:val="-5"/>
          <w:sz w:val="24"/>
          <w:szCs w:val="24"/>
        </w:rPr>
        <w:t xml:space="preserve">но нерубцующейся язвой желудка обратился с жалобами на слабость, </w:t>
      </w:r>
      <w:r w:rsidRPr="00250E37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55076F" w:rsidRPr="00250E3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250E37">
        <w:rPr>
          <w:caps/>
          <w:spacing w:val="-4"/>
          <w:sz w:val="24"/>
          <w:szCs w:val="24"/>
        </w:rPr>
        <w:t xml:space="preserve"> обла</w:t>
      </w:r>
      <w:r w:rsidRPr="00250E37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4"/>
          <w:sz w:val="24"/>
          <w:szCs w:val="24"/>
        </w:rPr>
        <w:t>стенозе</w:t>
      </w:r>
      <w:proofErr w:type="gramEnd"/>
      <w:r w:rsidR="0055076F" w:rsidRPr="00C04F8D">
        <w:rPr>
          <w:spacing w:val="-4"/>
          <w:sz w:val="24"/>
          <w:szCs w:val="24"/>
        </w:rPr>
        <w:t xml:space="preserve"> выходного отдела желудка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злокачественной язве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пенетрации</w:t>
      </w:r>
      <w:proofErr w:type="spellEnd"/>
      <w:r w:rsidR="0055076F" w:rsidRPr="00C04F8D">
        <w:rPr>
          <w:spacing w:val="-1"/>
          <w:sz w:val="24"/>
          <w:szCs w:val="24"/>
        </w:rPr>
        <w:t xml:space="preserve"> язвы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2"/>
          <w:sz w:val="24"/>
          <w:szCs w:val="24"/>
        </w:rPr>
        <w:t>микрокровотечениях</w:t>
      </w:r>
      <w:proofErr w:type="spellEnd"/>
      <w:r w:rsidR="0055076F" w:rsidRPr="00C04F8D">
        <w:rPr>
          <w:spacing w:val="-2"/>
          <w:sz w:val="24"/>
          <w:szCs w:val="24"/>
        </w:rPr>
        <w:t xml:space="preserve"> из язвы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перфорации язвы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250E37" w:rsidRDefault="0055076F" w:rsidP="00B6550F">
      <w:pPr>
        <w:spacing w:after="0"/>
        <w:ind w:right="-1558"/>
        <w:rPr>
          <w:caps/>
          <w:spacing w:val="-3"/>
          <w:sz w:val="24"/>
          <w:szCs w:val="24"/>
        </w:rPr>
      </w:pPr>
      <w:r w:rsidRPr="00250E37">
        <w:rPr>
          <w:caps/>
          <w:sz w:val="24"/>
          <w:szCs w:val="24"/>
        </w:rPr>
        <w:t>4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   У больного, длительно страдающего язвенной болезнью с </w:t>
      </w:r>
      <w:r w:rsidRPr="00250E37">
        <w:rPr>
          <w:caps/>
          <w:spacing w:val="-3"/>
          <w:sz w:val="24"/>
          <w:szCs w:val="24"/>
        </w:rPr>
        <w:t>локализацией рецидивирующей</w:t>
      </w:r>
    </w:p>
    <w:p w:rsidR="0055076F" w:rsidRPr="00250E37" w:rsidRDefault="0055076F" w:rsidP="00B6550F">
      <w:pPr>
        <w:spacing w:after="0"/>
        <w:ind w:right="-1558"/>
        <w:rPr>
          <w:caps/>
          <w:spacing w:val="-2"/>
          <w:sz w:val="24"/>
          <w:szCs w:val="24"/>
        </w:rPr>
      </w:pPr>
      <w:r w:rsidRPr="00250E37">
        <w:rPr>
          <w:caps/>
          <w:spacing w:val="-3"/>
          <w:sz w:val="24"/>
          <w:szCs w:val="24"/>
        </w:rPr>
        <w:t xml:space="preserve"> язвы в луковице 12-перстной киш</w:t>
      </w:r>
      <w:r w:rsidRPr="00250E37">
        <w:rPr>
          <w:caps/>
          <w:spacing w:val="-3"/>
          <w:sz w:val="24"/>
          <w:szCs w:val="24"/>
        </w:rPr>
        <w:softHyphen/>
      </w:r>
      <w:r w:rsidRPr="00250E37">
        <w:rPr>
          <w:caps/>
          <w:spacing w:val="-2"/>
          <w:sz w:val="24"/>
          <w:szCs w:val="24"/>
        </w:rPr>
        <w:t xml:space="preserve">ки, в последнее время изменилась клиническая картина: </w:t>
      </w:r>
    </w:p>
    <w:p w:rsidR="0055076F" w:rsidRPr="00250E37" w:rsidRDefault="0055076F" w:rsidP="00B6550F">
      <w:pPr>
        <w:spacing w:after="0"/>
        <w:ind w:right="-1558"/>
        <w:rPr>
          <w:caps/>
          <w:spacing w:val="-3"/>
          <w:sz w:val="24"/>
          <w:szCs w:val="24"/>
        </w:rPr>
      </w:pPr>
      <w:r w:rsidRPr="00250E37">
        <w:rPr>
          <w:caps/>
          <w:spacing w:val="-2"/>
          <w:sz w:val="24"/>
          <w:szCs w:val="24"/>
        </w:rPr>
        <w:t xml:space="preserve">появилась </w:t>
      </w:r>
      <w:r w:rsidRPr="00250E37">
        <w:rPr>
          <w:caps/>
          <w:spacing w:val="-3"/>
          <w:sz w:val="24"/>
          <w:szCs w:val="24"/>
        </w:rPr>
        <w:t>тяжесть после еды, тошнота, обильная рвота пищей во второй поло</w:t>
      </w:r>
      <w:r w:rsidRPr="00250E37">
        <w:rPr>
          <w:caps/>
          <w:spacing w:val="-3"/>
          <w:sz w:val="24"/>
          <w:szCs w:val="24"/>
        </w:rPr>
        <w:softHyphen/>
        <w:t>вине дня, неприятный</w:t>
      </w:r>
    </w:p>
    <w:p w:rsidR="0055076F" w:rsidRPr="00250E3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250E37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250E37">
        <w:rPr>
          <w:caps/>
          <w:spacing w:val="-3"/>
          <w:sz w:val="24"/>
          <w:szCs w:val="24"/>
        </w:rPr>
        <w:softHyphen/>
      </w:r>
      <w:r w:rsidRPr="00250E37">
        <w:rPr>
          <w:caps/>
          <w:spacing w:val="-6"/>
          <w:sz w:val="24"/>
          <w:szCs w:val="24"/>
        </w:rPr>
        <w:t>жить следующее: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="0055076F" w:rsidRPr="00C04F8D">
        <w:rPr>
          <w:spacing w:val="-2"/>
          <w:sz w:val="24"/>
          <w:szCs w:val="24"/>
        </w:rPr>
        <w:t>пилородуоденальной</w:t>
      </w:r>
      <w:proofErr w:type="spellEnd"/>
      <w:r w:rsidR="0055076F" w:rsidRPr="00C04F8D">
        <w:rPr>
          <w:spacing w:val="-2"/>
          <w:sz w:val="24"/>
          <w:szCs w:val="24"/>
        </w:rPr>
        <w:t xml:space="preserve"> зоны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функциональный стеноз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рак желудка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пенетрация</w:t>
      </w:r>
      <w:proofErr w:type="spellEnd"/>
      <w:r w:rsidR="0055076F" w:rsidRPr="00C04F8D">
        <w:rPr>
          <w:spacing w:val="-1"/>
          <w:sz w:val="24"/>
          <w:szCs w:val="24"/>
        </w:rPr>
        <w:t xml:space="preserve"> язвы</w:t>
      </w:r>
    </w:p>
    <w:p w:rsidR="0055076F" w:rsidRDefault="00091424" w:rsidP="00250E37">
      <w:pPr>
        <w:spacing w:after="0"/>
        <w:ind w:left="3540" w:right="-1558"/>
        <w:rPr>
          <w:spacing w:val="-1"/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перфорация язвы</w:t>
      </w:r>
    </w:p>
    <w:p w:rsidR="0055076F" w:rsidRDefault="0055076F" w:rsidP="00B6550F">
      <w:pPr>
        <w:spacing w:after="0"/>
        <w:ind w:right="-1558"/>
        <w:rPr>
          <w:spacing w:val="-1"/>
          <w:sz w:val="24"/>
          <w:szCs w:val="24"/>
        </w:rPr>
      </w:pP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  <w:r w:rsidRPr="00250E37">
        <w:rPr>
          <w:caps/>
          <w:sz w:val="24"/>
          <w:szCs w:val="24"/>
        </w:rPr>
        <w:lastRenderedPageBreak/>
        <w:t>5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 </w:t>
      </w:r>
      <w:r w:rsidRPr="00250E37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250E37">
        <w:rPr>
          <w:caps/>
          <w:spacing w:val="-3"/>
          <w:sz w:val="24"/>
          <w:szCs w:val="24"/>
        </w:rPr>
        <w:br/>
        <w:t>болезни являются</w:t>
      </w:r>
      <w:r w:rsidRPr="00C04F8D">
        <w:rPr>
          <w:spacing w:val="-3"/>
          <w:sz w:val="24"/>
          <w:szCs w:val="24"/>
        </w:rPr>
        <w:t>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локализация язвы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величина язвы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кровотечение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 xml:space="preserve">часто </w:t>
      </w:r>
      <w:proofErr w:type="spellStart"/>
      <w:r w:rsidR="0055076F" w:rsidRPr="00C04F8D">
        <w:rPr>
          <w:spacing w:val="-3"/>
          <w:sz w:val="24"/>
          <w:szCs w:val="24"/>
        </w:rPr>
        <w:t>пенетрируют</w:t>
      </w:r>
      <w:proofErr w:type="spellEnd"/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250E3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250E37">
        <w:rPr>
          <w:caps/>
          <w:sz w:val="24"/>
          <w:szCs w:val="24"/>
        </w:rPr>
        <w:t>6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 </w:t>
      </w:r>
      <w:r w:rsidRPr="00250E37">
        <w:rPr>
          <w:caps/>
          <w:spacing w:val="-2"/>
          <w:sz w:val="24"/>
          <w:szCs w:val="24"/>
        </w:rPr>
        <w:t xml:space="preserve">К язвам Керлинга относятся язвы </w:t>
      </w:r>
      <w:proofErr w:type="gramStart"/>
      <w:r w:rsidRPr="00250E37">
        <w:rPr>
          <w:caps/>
          <w:spacing w:val="-2"/>
          <w:sz w:val="24"/>
          <w:szCs w:val="24"/>
        </w:rPr>
        <w:t>при</w:t>
      </w:r>
      <w:proofErr w:type="gramEnd"/>
      <w:r w:rsidRPr="00250E37">
        <w:rPr>
          <w:caps/>
          <w:spacing w:val="-2"/>
          <w:sz w:val="24"/>
          <w:szCs w:val="24"/>
        </w:rPr>
        <w:t>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ожоговой болезни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5"/>
          <w:sz w:val="24"/>
          <w:szCs w:val="24"/>
        </w:rPr>
        <w:t>травме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1"/>
          <w:sz w:val="24"/>
          <w:szCs w:val="24"/>
        </w:rPr>
        <w:t>инфаркте</w:t>
      </w:r>
      <w:proofErr w:type="gramEnd"/>
      <w:r w:rsidR="0055076F" w:rsidRPr="00C04F8D">
        <w:rPr>
          <w:spacing w:val="-1"/>
          <w:sz w:val="24"/>
          <w:szCs w:val="24"/>
        </w:rPr>
        <w:t xml:space="preserve"> миокарда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3"/>
          <w:sz w:val="24"/>
          <w:szCs w:val="24"/>
        </w:rPr>
        <w:t>сепсисе</w:t>
      </w:r>
      <w:proofErr w:type="gramEnd"/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2"/>
          <w:sz w:val="24"/>
          <w:szCs w:val="24"/>
        </w:rPr>
        <w:t>циррозе</w:t>
      </w:r>
      <w:proofErr w:type="gramEnd"/>
      <w:r w:rsidR="0055076F" w:rsidRPr="00C04F8D">
        <w:rPr>
          <w:spacing w:val="-2"/>
          <w:sz w:val="24"/>
          <w:szCs w:val="24"/>
        </w:rPr>
        <w:t xml:space="preserve"> печени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  <w:r w:rsidRPr="00F46918">
        <w:rPr>
          <w:sz w:val="24"/>
          <w:szCs w:val="24"/>
        </w:rPr>
        <w:t>7</w:t>
      </w:r>
      <w:r w:rsidR="00250E37">
        <w:rPr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   </w:t>
      </w:r>
      <w:r w:rsidRPr="00250E37">
        <w:rPr>
          <w:caps/>
          <w:spacing w:val="-3"/>
          <w:sz w:val="24"/>
          <w:szCs w:val="24"/>
        </w:rPr>
        <w:t>Острый катаральный эзофагит может дать: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острое кровотечение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микрокровотечения</w:t>
      </w:r>
      <w:proofErr w:type="spellEnd"/>
      <w:r w:rsidR="0055076F" w:rsidRPr="00C04F8D">
        <w:rPr>
          <w:spacing w:val="-1"/>
          <w:sz w:val="24"/>
          <w:szCs w:val="24"/>
        </w:rPr>
        <w:t xml:space="preserve"> (</w:t>
      </w:r>
      <w:proofErr w:type="spellStart"/>
      <w:r w:rsidR="0055076F" w:rsidRPr="00C04F8D">
        <w:rPr>
          <w:spacing w:val="-1"/>
          <w:sz w:val="24"/>
          <w:szCs w:val="24"/>
        </w:rPr>
        <w:t>диапедезные</w:t>
      </w:r>
      <w:proofErr w:type="spellEnd"/>
      <w:r w:rsidR="0055076F" w:rsidRPr="00C04F8D">
        <w:rPr>
          <w:spacing w:val="-1"/>
          <w:sz w:val="24"/>
          <w:szCs w:val="24"/>
        </w:rPr>
        <w:t>)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перфорацию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стенозы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4"/>
          <w:sz w:val="24"/>
          <w:szCs w:val="24"/>
        </w:rPr>
        <w:t>5)</w:t>
      </w:r>
      <w:r w:rsidR="0055076F" w:rsidRPr="00C04F8D">
        <w:rPr>
          <w:spacing w:val="4"/>
          <w:sz w:val="24"/>
          <w:szCs w:val="24"/>
        </w:rPr>
        <w:t xml:space="preserve">        пневмонии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  <w:r w:rsidRPr="008021E4">
        <w:rPr>
          <w:sz w:val="24"/>
          <w:szCs w:val="24"/>
        </w:rPr>
        <w:t>8</w:t>
      </w:r>
      <w:r w:rsidR="00250E37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    </w:t>
      </w:r>
      <w:r w:rsidRPr="00250E37">
        <w:rPr>
          <w:caps/>
          <w:sz w:val="24"/>
          <w:szCs w:val="24"/>
        </w:rPr>
        <w:t xml:space="preserve"> </w:t>
      </w:r>
      <w:r w:rsidRPr="00250E37">
        <w:rPr>
          <w:caps/>
          <w:spacing w:val="-1"/>
          <w:sz w:val="24"/>
          <w:szCs w:val="24"/>
        </w:rPr>
        <w:t>В понятие лейкоплакии входят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грибковое поражение пищевода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доброкачественная опухоль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злокачественная опухоль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очаги ороговевшего эпителия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кистозный эзофагит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250E3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250E37">
        <w:rPr>
          <w:caps/>
          <w:sz w:val="24"/>
          <w:szCs w:val="24"/>
        </w:rPr>
        <w:t>9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    </w:t>
      </w:r>
      <w:r w:rsidRPr="00250E37">
        <w:rPr>
          <w:caps/>
          <w:spacing w:val="-2"/>
          <w:sz w:val="24"/>
          <w:szCs w:val="24"/>
        </w:rPr>
        <w:t>Признаками пищевода Баррета являются: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язва пищевода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врожденный короткий пищевод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отсутствие перистальтики пищевода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щелочной пищевод</w:t>
      </w:r>
    </w:p>
    <w:p w:rsidR="0055076F" w:rsidRPr="00250E37" w:rsidRDefault="0055076F" w:rsidP="00B6550F">
      <w:pPr>
        <w:spacing w:after="0"/>
        <w:ind w:right="-1558"/>
        <w:rPr>
          <w:caps/>
          <w:sz w:val="24"/>
          <w:szCs w:val="24"/>
        </w:rPr>
      </w:pPr>
    </w:p>
    <w:p w:rsidR="00BB6DF4" w:rsidRDefault="0055076F" w:rsidP="00BB6DF4">
      <w:pPr>
        <w:spacing w:after="0"/>
        <w:ind w:right="-1558"/>
        <w:rPr>
          <w:caps/>
          <w:spacing w:val="-4"/>
          <w:sz w:val="24"/>
          <w:szCs w:val="24"/>
        </w:rPr>
      </w:pPr>
      <w:r w:rsidRPr="00250E37">
        <w:rPr>
          <w:caps/>
          <w:sz w:val="24"/>
          <w:szCs w:val="24"/>
        </w:rPr>
        <w:t>10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  Наиболее частыми ранними осложенниями пептической</w:t>
      </w:r>
      <w:r w:rsidRPr="00250E37">
        <w:rPr>
          <w:caps/>
          <w:spacing w:val="-4"/>
          <w:sz w:val="24"/>
          <w:szCs w:val="24"/>
        </w:rPr>
        <w:t xml:space="preserve"> язвы является:</w:t>
      </w:r>
    </w:p>
    <w:p w:rsidR="0055076F" w:rsidRPr="00C04F8D" w:rsidRDefault="0055076F" w:rsidP="00BB6DF4">
      <w:pPr>
        <w:spacing w:after="0"/>
        <w:ind w:left="3540" w:right="-1558"/>
        <w:rPr>
          <w:sz w:val="24"/>
          <w:szCs w:val="24"/>
        </w:rPr>
      </w:pPr>
      <w:r w:rsidRPr="00250E37">
        <w:rPr>
          <w:caps/>
          <w:sz w:val="24"/>
          <w:szCs w:val="24"/>
        </w:rPr>
        <w:br/>
      </w:r>
      <w:r w:rsidR="00091424">
        <w:rPr>
          <w:spacing w:val="-6"/>
          <w:sz w:val="24"/>
          <w:szCs w:val="24"/>
        </w:rPr>
        <w:t>1)</w:t>
      </w:r>
      <w:r w:rsidRPr="00C04F8D">
        <w:rPr>
          <w:sz w:val="24"/>
          <w:szCs w:val="24"/>
        </w:rPr>
        <w:tab/>
      </w:r>
      <w:r w:rsidRPr="00C04F8D">
        <w:rPr>
          <w:spacing w:val="-3"/>
          <w:sz w:val="24"/>
          <w:szCs w:val="24"/>
        </w:rPr>
        <w:t>кровотечение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стенозы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6"/>
          <w:sz w:val="24"/>
          <w:szCs w:val="24"/>
        </w:rPr>
        <w:t xml:space="preserve">мал </w:t>
      </w:r>
      <w:proofErr w:type="spellStart"/>
      <w:r w:rsidR="0055076F" w:rsidRPr="00C04F8D">
        <w:rPr>
          <w:spacing w:val="-6"/>
          <w:sz w:val="24"/>
          <w:szCs w:val="24"/>
        </w:rPr>
        <w:t>игнизация</w:t>
      </w:r>
      <w:proofErr w:type="spellEnd"/>
      <w:proofErr w:type="gramEnd"/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пенетрация</w:t>
      </w:r>
      <w:proofErr w:type="spellEnd"/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перфорация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  <w:r w:rsidRPr="00F46918">
        <w:rPr>
          <w:sz w:val="24"/>
          <w:szCs w:val="24"/>
        </w:rPr>
        <w:t>11</w:t>
      </w:r>
      <w:r w:rsidR="00250E37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     </w:t>
      </w:r>
      <w:r w:rsidRPr="00250E37">
        <w:rPr>
          <w:caps/>
          <w:sz w:val="24"/>
          <w:szCs w:val="24"/>
        </w:rPr>
        <w:t xml:space="preserve"> </w:t>
      </w:r>
      <w:r w:rsidRPr="00250E37">
        <w:rPr>
          <w:caps/>
          <w:spacing w:val="-4"/>
          <w:sz w:val="24"/>
          <w:szCs w:val="24"/>
        </w:rPr>
        <w:t xml:space="preserve">Пептическую язву пищевода следует дифференцировать </w:t>
      </w:r>
      <w:proofErr w:type="gramStart"/>
      <w:r w:rsidRPr="00250E37">
        <w:rPr>
          <w:caps/>
          <w:spacing w:val="-4"/>
          <w:sz w:val="24"/>
          <w:szCs w:val="24"/>
        </w:rPr>
        <w:t>с</w:t>
      </w:r>
      <w:proofErr w:type="gramEnd"/>
      <w:r w:rsidRPr="00250E37">
        <w:rPr>
          <w:caps/>
          <w:spacing w:val="-4"/>
          <w:sz w:val="24"/>
          <w:szCs w:val="24"/>
        </w:rPr>
        <w:t>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изъязвленным раком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лейомисмсй</w:t>
      </w:r>
      <w:proofErr w:type="spellEnd"/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лейкоплакией</w:t>
      </w:r>
      <w:proofErr w:type="spellEnd"/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саркомой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дивертикулом пищевода</w:t>
      </w:r>
    </w:p>
    <w:p w:rsidR="0055076F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250E3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250E37">
        <w:rPr>
          <w:caps/>
          <w:sz w:val="24"/>
          <w:szCs w:val="24"/>
        </w:rPr>
        <w:t>12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Ценкеровские дивертикулы имеют характерную локали</w:t>
      </w:r>
      <w:r w:rsidRPr="00250E37">
        <w:rPr>
          <w:caps/>
          <w:sz w:val="24"/>
          <w:szCs w:val="24"/>
        </w:rPr>
        <w:softHyphen/>
      </w:r>
      <w:r w:rsidRPr="00250E37">
        <w:rPr>
          <w:caps/>
          <w:spacing w:val="-4"/>
          <w:sz w:val="24"/>
          <w:szCs w:val="24"/>
        </w:rPr>
        <w:t xml:space="preserve">зацию </w:t>
      </w:r>
      <w:proofErr w:type="gramStart"/>
      <w:r w:rsidRPr="00250E37">
        <w:rPr>
          <w:caps/>
          <w:spacing w:val="-4"/>
          <w:sz w:val="24"/>
          <w:szCs w:val="24"/>
        </w:rPr>
        <w:t>в</w:t>
      </w:r>
      <w:proofErr w:type="gramEnd"/>
      <w:r w:rsidRPr="00250E37">
        <w:rPr>
          <w:caps/>
          <w:spacing w:val="-4"/>
          <w:sz w:val="24"/>
          <w:szCs w:val="24"/>
        </w:rPr>
        <w:t>: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задней стенке глотки и пищевода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средней трети пищевода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нижней трети пищевода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абдоминальной части пищевода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поддиафрагмальной</w:t>
      </w:r>
      <w:proofErr w:type="spellEnd"/>
      <w:r w:rsidR="0055076F" w:rsidRPr="00C04F8D">
        <w:rPr>
          <w:spacing w:val="-3"/>
          <w:sz w:val="24"/>
          <w:szCs w:val="24"/>
        </w:rPr>
        <w:t xml:space="preserve"> части пищевода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250E37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250E37">
        <w:rPr>
          <w:caps/>
          <w:sz w:val="24"/>
          <w:szCs w:val="24"/>
        </w:rPr>
        <w:t>13</w:t>
      </w:r>
      <w:r w:rsidR="00250E37">
        <w:rPr>
          <w:caps/>
          <w:sz w:val="24"/>
          <w:szCs w:val="24"/>
        </w:rPr>
        <w:t>.</w:t>
      </w:r>
      <w:r w:rsidRPr="00250E37">
        <w:rPr>
          <w:caps/>
          <w:sz w:val="24"/>
          <w:szCs w:val="24"/>
        </w:rPr>
        <w:t xml:space="preserve">       </w:t>
      </w:r>
      <w:proofErr w:type="gramStart"/>
      <w:r w:rsidRPr="00250E37">
        <w:rPr>
          <w:caps/>
          <w:spacing w:val="-2"/>
          <w:sz w:val="24"/>
          <w:szCs w:val="24"/>
        </w:rPr>
        <w:t>Для лечения ахалазии предпочтительны:</w:t>
      </w:r>
      <w:proofErr w:type="gramEnd"/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эндоскопическая дилатация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эзофаготомия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бужирование</w:t>
      </w:r>
      <w:proofErr w:type="spellEnd"/>
      <w:r w:rsidR="0055076F" w:rsidRPr="00C04F8D">
        <w:rPr>
          <w:spacing w:val="-3"/>
          <w:sz w:val="24"/>
          <w:szCs w:val="24"/>
        </w:rPr>
        <w:t xml:space="preserve"> пищевода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антихолинергические средства</w:t>
      </w:r>
    </w:p>
    <w:p w:rsidR="0055076F" w:rsidRPr="00C04F8D" w:rsidRDefault="00091424" w:rsidP="00250E37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седативные средства</w:t>
      </w:r>
    </w:p>
    <w:p w:rsidR="0055076F" w:rsidRPr="00250E37" w:rsidRDefault="0055076F" w:rsidP="00B6550F">
      <w:pPr>
        <w:shd w:val="clear" w:color="auto" w:fill="FFFFFF"/>
        <w:spacing w:before="211" w:after="0" w:line="230" w:lineRule="exact"/>
        <w:ind w:left="284" w:right="1872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14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Противопоказанием к пр</w:t>
      </w:r>
      <w:r w:rsidR="00250E37">
        <w:rPr>
          <w:caps/>
          <w:color w:val="000000"/>
          <w:sz w:val="24"/>
          <w:szCs w:val="24"/>
        </w:rPr>
        <w:t xml:space="preserve">оведению </w:t>
      </w:r>
      <w:proofErr w:type="gramStart"/>
      <w:r w:rsidR="00250E37">
        <w:rPr>
          <w:caps/>
          <w:color w:val="000000"/>
          <w:sz w:val="24"/>
          <w:szCs w:val="24"/>
        </w:rPr>
        <w:t>диагностического</w:t>
      </w:r>
      <w:proofErr w:type="gramEnd"/>
      <w:r w:rsidR="00250E37">
        <w:rPr>
          <w:caps/>
          <w:color w:val="000000"/>
          <w:sz w:val="24"/>
          <w:szCs w:val="24"/>
        </w:rPr>
        <w:t xml:space="preserve"> пара</w:t>
      </w:r>
      <w:r w:rsidRPr="00250E37">
        <w:rPr>
          <w:caps/>
          <w:color w:val="000000"/>
          <w:sz w:val="24"/>
          <w:szCs w:val="24"/>
        </w:rPr>
        <w:t>абдоминоцентеза де является: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лихорадка у больного циррозом печени с асцитом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нарастание симптомов печеночной энцефалопатии у больного</w:t>
      </w:r>
      <w:r w:rsidR="0055076F" w:rsidRPr="00C04F8D">
        <w:rPr>
          <w:color w:val="000000"/>
          <w:sz w:val="24"/>
          <w:szCs w:val="24"/>
        </w:rPr>
        <w:br/>
        <w:t>циррозом печени с асцитом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синдром </w:t>
      </w:r>
      <w:proofErr w:type="spellStart"/>
      <w:r w:rsidR="0055076F"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признаки перитонита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желудочно-кишечное кровотечение</w:t>
      </w:r>
    </w:p>
    <w:p w:rsidR="0055076F" w:rsidRPr="00250E37" w:rsidRDefault="0055076F" w:rsidP="00B6550F">
      <w:pPr>
        <w:shd w:val="clear" w:color="auto" w:fill="FFFFFF"/>
        <w:spacing w:before="221" w:after="0" w:line="226" w:lineRule="exact"/>
        <w:ind w:left="284" w:right="1872"/>
        <w:rPr>
          <w:caps/>
          <w:sz w:val="24"/>
          <w:szCs w:val="24"/>
        </w:rPr>
      </w:pPr>
      <w:r w:rsidRPr="00F46918">
        <w:rPr>
          <w:color w:val="000000"/>
          <w:sz w:val="24"/>
          <w:szCs w:val="24"/>
        </w:rPr>
        <w:t>15</w:t>
      </w:r>
      <w:r w:rsidR="00250E37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</w:t>
      </w:r>
      <w:r w:rsidRPr="00250E37">
        <w:rPr>
          <w:caps/>
          <w:color w:val="000000"/>
          <w:sz w:val="24"/>
          <w:szCs w:val="24"/>
        </w:rPr>
        <w:t>К более постоянному к</w:t>
      </w:r>
      <w:r w:rsidR="00250E37">
        <w:rPr>
          <w:caps/>
          <w:color w:val="000000"/>
          <w:sz w:val="24"/>
          <w:szCs w:val="24"/>
        </w:rPr>
        <w:t>линическому проявлению гемохро</w:t>
      </w:r>
      <w:r w:rsidRPr="00250E37">
        <w:rPr>
          <w:caps/>
          <w:color w:val="000000"/>
          <w:sz w:val="24"/>
          <w:szCs w:val="24"/>
        </w:rPr>
        <w:t>матоза относится: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пигментация кожи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экстрапирамидные синдромы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кольца </w:t>
      </w:r>
      <w:proofErr w:type="spellStart"/>
      <w:r w:rsidR="0055076F"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лейкоцитоз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анемия</w:t>
      </w:r>
    </w:p>
    <w:p w:rsidR="0055076F" w:rsidRPr="00250E37" w:rsidRDefault="0055076F" w:rsidP="00B6550F">
      <w:pPr>
        <w:shd w:val="clear" w:color="auto" w:fill="FFFFFF"/>
        <w:spacing w:before="216" w:after="0" w:line="226" w:lineRule="exact"/>
        <w:ind w:left="284" w:right="1872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16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Для верификации гем</w:t>
      </w:r>
      <w:r w:rsidR="00250E37">
        <w:rPr>
          <w:caps/>
          <w:color w:val="000000"/>
          <w:sz w:val="24"/>
          <w:szCs w:val="24"/>
        </w:rPr>
        <w:t xml:space="preserve">охроматоза наиболее достоверной </w:t>
      </w:r>
      <w:r w:rsidRPr="00250E37">
        <w:rPr>
          <w:caps/>
          <w:color w:val="000000"/>
          <w:sz w:val="24"/>
          <w:szCs w:val="24"/>
        </w:rPr>
        <w:t>диагностической процедурой является: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биопсия кожи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определение сывороточного железа</w:t>
      </w:r>
    </w:p>
    <w:p w:rsidR="0055076F" w:rsidRPr="00C04F8D" w:rsidRDefault="00091424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биопсия тонкой кишки</w:t>
      </w:r>
    </w:p>
    <w:p w:rsidR="0055076F" w:rsidRDefault="00091424" w:rsidP="00250E37">
      <w:pPr>
        <w:shd w:val="clear" w:color="auto" w:fill="FFFFFF"/>
        <w:spacing w:after="0" w:line="226" w:lineRule="exact"/>
        <w:ind w:left="35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ректальная биопсия</w:t>
      </w:r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>биопсия печени</w:t>
      </w:r>
    </w:p>
    <w:p w:rsidR="00250E37" w:rsidRPr="00C04F8D" w:rsidRDefault="00250E37" w:rsidP="00250E37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17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  У больного с циррозом печени и асцитом для профилактики</w:t>
      </w: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lastRenderedPageBreak/>
        <w:t>портосистемной энцефалопатии применяется: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верошпирон</w:t>
      </w:r>
      <w:proofErr w:type="spellEnd"/>
      <w:r w:rsidR="0055076F" w:rsidRPr="00C04F8D">
        <w:rPr>
          <w:color w:val="000000"/>
          <w:sz w:val="24"/>
          <w:szCs w:val="24"/>
        </w:rPr>
        <w:t xml:space="preserve"> внутрь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ампициллин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дюфалак</w:t>
      </w:r>
      <w:proofErr w:type="spellEnd"/>
      <w:r w:rsidR="0055076F" w:rsidRPr="00C04F8D">
        <w:rPr>
          <w:color w:val="000000"/>
          <w:sz w:val="24"/>
          <w:szCs w:val="24"/>
        </w:rPr>
        <w:t xml:space="preserve"> внутрь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строфантин</w:t>
      </w:r>
      <w:proofErr w:type="spellEnd"/>
      <w:r w:rsidR="0055076F" w:rsidRPr="00C04F8D">
        <w:rPr>
          <w:color w:val="000000"/>
          <w:sz w:val="24"/>
          <w:szCs w:val="24"/>
        </w:rPr>
        <w:t xml:space="preserve"> в/в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переливание цельной консервированной крови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color w:val="000000"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18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 При печеночной энцефалопатии менее опасно для больного применять: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морфин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омнопон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седуксен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фенобарбитал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тиопентал</w:t>
      </w:r>
      <w:proofErr w:type="spellEnd"/>
      <w:r w:rsidR="0055076F" w:rsidRPr="00C04F8D">
        <w:rPr>
          <w:color w:val="000000"/>
          <w:sz w:val="24"/>
          <w:szCs w:val="24"/>
        </w:rPr>
        <w:t xml:space="preserve"> натрия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19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    При лечении печеночной комы наиболее </w:t>
      </w:r>
      <w:proofErr w:type="gramStart"/>
      <w:r w:rsidRPr="00250E37">
        <w:rPr>
          <w:caps/>
          <w:color w:val="000000"/>
          <w:sz w:val="24"/>
          <w:szCs w:val="24"/>
        </w:rPr>
        <w:t>эффективен</w:t>
      </w:r>
      <w:proofErr w:type="gramEnd"/>
      <w:r w:rsidRPr="00250E37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гептрал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гепамерц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преднизолон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роферон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пегасис</w:t>
      </w:r>
      <w:proofErr w:type="spellEnd"/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20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Наиболее эффективно и доступно абсцесс печени подтверждает: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рентгенография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УЗИ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радиоизотопное исследование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РХПГ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21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При остром панкреатите ренальный клиренс амилазы обычно: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повышен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понижен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не изменен</w:t>
      </w:r>
    </w:p>
    <w:p w:rsidR="0055076F" w:rsidRPr="00C04F8D" w:rsidRDefault="00091424" w:rsidP="00250E37">
      <w:pPr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изменение не закономерно</w:t>
      </w:r>
    </w:p>
    <w:p w:rsidR="0055076F" w:rsidRPr="00C04F8D" w:rsidRDefault="0055076F" w:rsidP="00B6550F">
      <w:pPr>
        <w:spacing w:after="0"/>
        <w:jc w:val="both"/>
        <w:rPr>
          <w:color w:val="000000"/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22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Редким осложнением аксиальной грыжи пищеводного от</w:t>
      </w:r>
      <w:r w:rsidRPr="00250E37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катаральный </w:t>
      </w:r>
      <w:proofErr w:type="spellStart"/>
      <w:r w:rsidR="0055076F" w:rsidRPr="00C04F8D">
        <w:rPr>
          <w:color w:val="000000"/>
          <w:sz w:val="24"/>
          <w:szCs w:val="24"/>
        </w:rPr>
        <w:t>рефлюкс</w:t>
      </w:r>
      <w:proofErr w:type="spellEnd"/>
      <w:r w:rsidR="0055076F" w:rsidRPr="00C04F8D">
        <w:rPr>
          <w:color w:val="000000"/>
          <w:sz w:val="24"/>
          <w:szCs w:val="24"/>
        </w:rPr>
        <w:t xml:space="preserve"> — эзофагит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ущемление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кровотечение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рефлекторная стенокардия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эрозивно-язвенный эзофагит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23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Рациональным лечением флегмоны желудка является: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хирургическое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2)</w:t>
      </w:r>
      <w:r w:rsidR="0055076F" w:rsidRPr="00C04F8D">
        <w:rPr>
          <w:color w:val="000000"/>
          <w:sz w:val="24"/>
          <w:szCs w:val="24"/>
        </w:rPr>
        <w:t xml:space="preserve"> симптоматическое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физиотерапевтическое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санаторно-курортное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фитотерапевтическое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24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Дифференциальный диагноз острого расширения желудка проводится </w:t>
      </w:r>
      <w:proofErr w:type="gramStart"/>
      <w:r w:rsidRPr="00250E37">
        <w:rPr>
          <w:caps/>
          <w:color w:val="000000"/>
          <w:sz w:val="24"/>
          <w:szCs w:val="24"/>
        </w:rPr>
        <w:t>с</w:t>
      </w:r>
      <w:proofErr w:type="gramEnd"/>
      <w:r w:rsidRPr="00250E37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обострением язвенной болезни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неспецифическим язвенным колитом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обострением хронического холецистита  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прободной язвой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грыжей пищеводного отверстия диафрагмы</w:t>
      </w: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25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Подтверждающим перфорацию язвы является: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рентгенологически определяемый газ под правым куполом ди</w:t>
      </w:r>
      <w:r w:rsidR="0055076F" w:rsidRPr="00C04F8D">
        <w:rPr>
          <w:color w:val="000000"/>
          <w:sz w:val="24"/>
          <w:szCs w:val="24"/>
        </w:rPr>
        <w:softHyphen/>
        <w:t>афрагмы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острые боли внизу живота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повышение артериального давления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нарастающая анемия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метеоризм</w:t>
      </w:r>
    </w:p>
    <w:p w:rsidR="0055076F" w:rsidRPr="00F46918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26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б-фетопротеин может быть значительно </w:t>
      </w:r>
      <w:proofErr w:type="gramStart"/>
      <w:r w:rsidRPr="00250E37">
        <w:rPr>
          <w:caps/>
          <w:color w:val="000000"/>
          <w:sz w:val="24"/>
          <w:szCs w:val="24"/>
        </w:rPr>
        <w:t>повышен</w:t>
      </w:r>
      <w:proofErr w:type="gramEnd"/>
      <w:r w:rsidRPr="00250E37">
        <w:rPr>
          <w:caps/>
          <w:color w:val="000000"/>
          <w:sz w:val="24"/>
          <w:szCs w:val="24"/>
        </w:rPr>
        <w:t xml:space="preserve"> при: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гепатоцеллюлярной карциноме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семиноме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циррозе</w:t>
      </w:r>
      <w:proofErr w:type="gram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холангиоцеллюлярной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карциноме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раке поджелудочной железы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color w:val="000000"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27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  Наиболее характерным признаком рака печени является: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тяжесть и боли в правом подреберье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прогрессирующее похудание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желтуха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остро развивающаяся </w:t>
      </w:r>
      <w:proofErr w:type="spellStart"/>
      <w:r w:rsidR="0055076F"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асцит</w:t>
      </w: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color w:val="000000"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28</w:t>
      </w:r>
      <w:r w:rsidR="00250E37">
        <w:rPr>
          <w:caps/>
          <w:color w:val="000000"/>
          <w:sz w:val="24"/>
          <w:szCs w:val="24"/>
        </w:rPr>
        <w:t>,</w:t>
      </w:r>
      <w:r w:rsidRPr="00250E37">
        <w:rPr>
          <w:caps/>
          <w:color w:val="000000"/>
          <w:sz w:val="24"/>
          <w:szCs w:val="24"/>
        </w:rPr>
        <w:t xml:space="preserve">   В развитии карциноидного синдрома ведущую роль играют биологически активные вещества: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кинины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простагландины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серотонин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гистамин </w:t>
      </w:r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лейкотриены</w:t>
      </w:r>
      <w:proofErr w:type="spellEnd"/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/>
        <w:jc w:val="both"/>
        <w:rPr>
          <w:caps/>
          <w:color w:val="000000"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29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 Для карциноида характерен дефицит витамина:</w:t>
      </w:r>
    </w:p>
    <w:p w:rsidR="0055076F" w:rsidRPr="00250E37" w:rsidRDefault="00091424" w:rsidP="00250E37">
      <w:pPr>
        <w:shd w:val="clear" w:color="auto" w:fill="FFFFFF"/>
        <w:spacing w:after="0"/>
        <w:ind w:left="3540"/>
        <w:jc w:val="both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lastRenderedPageBreak/>
        <w:t>1)</w:t>
      </w:r>
      <w:r w:rsidR="0055076F" w:rsidRPr="00250E37">
        <w:rPr>
          <w:caps/>
          <w:color w:val="000000"/>
          <w:sz w:val="24"/>
          <w:szCs w:val="24"/>
        </w:rPr>
        <w:t xml:space="preserve"> В</w:t>
      </w:r>
      <w:proofErr w:type="gramStart"/>
      <w:r w:rsidR="0055076F" w:rsidRPr="00250E37">
        <w:rPr>
          <w:caps/>
          <w:color w:val="000000"/>
          <w:sz w:val="24"/>
          <w:szCs w:val="24"/>
        </w:rPr>
        <w:t>1</w:t>
      </w:r>
      <w:proofErr w:type="gramEnd"/>
    </w:p>
    <w:p w:rsidR="0055076F" w:rsidRPr="00C04F8D" w:rsidRDefault="00091424" w:rsidP="00250E37">
      <w:pPr>
        <w:shd w:val="clear" w:color="auto" w:fill="FFFFFF"/>
        <w:spacing w:after="0"/>
        <w:ind w:left="3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аскорбиновой кислоты</w:t>
      </w:r>
    </w:p>
    <w:p w:rsidR="0055076F" w:rsidRPr="00C04F8D" w:rsidRDefault="00091424" w:rsidP="00250E37">
      <w:pPr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никотиновой кислоты</w:t>
      </w:r>
    </w:p>
    <w:p w:rsidR="0055076F" w:rsidRPr="00C04F8D" w:rsidRDefault="00091424" w:rsidP="00250E37">
      <w:pPr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В 6</w:t>
      </w:r>
    </w:p>
    <w:p w:rsidR="0055076F" w:rsidRPr="00C04F8D" w:rsidRDefault="00091424" w:rsidP="00250E37">
      <w:pPr>
        <w:spacing w:after="0"/>
        <w:ind w:left="3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А</w:t>
      </w:r>
    </w:p>
    <w:p w:rsidR="0055076F" w:rsidRPr="00C04F8D" w:rsidRDefault="0055076F" w:rsidP="00B6550F">
      <w:pPr>
        <w:spacing w:after="0"/>
        <w:jc w:val="both"/>
        <w:rPr>
          <w:color w:val="000000"/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before="230" w:after="0" w:line="235" w:lineRule="exact"/>
        <w:ind w:left="284" w:right="1872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30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При неспецифическом я</w:t>
      </w:r>
      <w:r w:rsidR="00250E37">
        <w:rPr>
          <w:caps/>
          <w:color w:val="000000"/>
          <w:sz w:val="24"/>
          <w:szCs w:val="24"/>
        </w:rPr>
        <w:t xml:space="preserve">звенном колите легкой и средней </w:t>
      </w:r>
      <w:r w:rsidRPr="00250E37">
        <w:rPr>
          <w:caps/>
          <w:color w:val="000000"/>
          <w:sz w:val="24"/>
          <w:szCs w:val="24"/>
        </w:rPr>
        <w:t>степени тяжести медикаментозным средством выбора является:</w:t>
      </w:r>
    </w:p>
    <w:p w:rsidR="0055076F" w:rsidRPr="00C04F8D" w:rsidRDefault="00091424" w:rsidP="00250E37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кортикостероиды</w:t>
      </w:r>
    </w:p>
    <w:p w:rsidR="0055076F" w:rsidRPr="00C04F8D" w:rsidRDefault="00091424" w:rsidP="00250E37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фталазол</w:t>
      </w:r>
    </w:p>
    <w:p w:rsidR="0055076F" w:rsidRPr="00C04F8D" w:rsidRDefault="00091424" w:rsidP="00250E37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левомицетин</w:t>
      </w:r>
      <w:proofErr w:type="spellEnd"/>
    </w:p>
    <w:p w:rsidR="0055076F" w:rsidRPr="00C04F8D" w:rsidRDefault="00091424" w:rsidP="00250E37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сульфасалазин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месалазин</w:t>
      </w:r>
      <w:proofErr w:type="spellEnd"/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     </w:t>
      </w:r>
      <w:proofErr w:type="spellStart"/>
      <w:r w:rsidR="0055076F" w:rsidRPr="00C04F8D">
        <w:rPr>
          <w:color w:val="000000"/>
          <w:sz w:val="24"/>
          <w:szCs w:val="24"/>
        </w:rPr>
        <w:t>ампициллин</w:t>
      </w:r>
      <w:proofErr w:type="spellEnd"/>
    </w:p>
    <w:p w:rsidR="0055076F" w:rsidRPr="00250E37" w:rsidRDefault="0055076F" w:rsidP="00B6550F">
      <w:pPr>
        <w:shd w:val="clear" w:color="auto" w:fill="FFFFFF"/>
        <w:spacing w:before="235" w:after="0" w:line="240" w:lineRule="exact"/>
        <w:ind w:left="284" w:right="1872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31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 Микрофлора толстой кишки состоит </w:t>
      </w:r>
      <w:proofErr w:type="gramStart"/>
      <w:r w:rsidRPr="00250E37">
        <w:rPr>
          <w:caps/>
          <w:color w:val="000000"/>
          <w:sz w:val="24"/>
          <w:szCs w:val="24"/>
        </w:rPr>
        <w:t>из</w:t>
      </w:r>
      <w:proofErr w:type="gramEnd"/>
      <w:r w:rsidRPr="00250E37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250E37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заметно увеличенного количества анаэробов по сравнению с</w:t>
      </w:r>
      <w:r w:rsidR="0055076F" w:rsidRPr="00851B75">
        <w:rPr>
          <w:color w:val="000000"/>
          <w:sz w:val="24"/>
          <w:szCs w:val="24"/>
        </w:rPr>
        <w:t xml:space="preserve"> </w:t>
      </w:r>
      <w:r w:rsidR="0055076F" w:rsidRPr="00C04F8D">
        <w:rPr>
          <w:color w:val="000000"/>
          <w:sz w:val="24"/>
          <w:szCs w:val="24"/>
        </w:rPr>
        <w:t>тонкой кишкой</w:t>
      </w:r>
    </w:p>
    <w:p w:rsidR="0055076F" w:rsidRPr="00C04F8D" w:rsidRDefault="00091424" w:rsidP="00250E37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очень небольшого числа бактерий</w:t>
      </w:r>
    </w:p>
    <w:p w:rsidR="0055076F" w:rsidRPr="00C04F8D" w:rsidRDefault="00091424" w:rsidP="00250E37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только Е. </w:t>
      </w:r>
      <w:proofErr w:type="spellStart"/>
      <w:r w:rsidR="0055076F" w:rsidRPr="00C04F8D">
        <w:rPr>
          <w:color w:val="000000"/>
          <w:sz w:val="24"/>
          <w:szCs w:val="24"/>
        </w:rPr>
        <w:t>Coli</w:t>
      </w:r>
      <w:proofErr w:type="spellEnd"/>
    </w:p>
    <w:p w:rsidR="0055076F" w:rsidRPr="00C04F8D" w:rsidRDefault="00091424" w:rsidP="00250E37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бактерий, идентичных флоре тонкой кишке</w:t>
      </w:r>
    </w:p>
    <w:p w:rsidR="0055076F" w:rsidRPr="00C04F8D" w:rsidRDefault="00091424" w:rsidP="00250E37">
      <w:pPr>
        <w:shd w:val="clear" w:color="auto" w:fill="FFFFFF"/>
        <w:spacing w:before="5"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сальмонелл</w:t>
      </w:r>
    </w:p>
    <w:p w:rsidR="0055076F" w:rsidRPr="00250E37" w:rsidRDefault="0055076F" w:rsidP="00B6550F">
      <w:pPr>
        <w:shd w:val="clear" w:color="auto" w:fill="FFFFFF"/>
        <w:spacing w:before="235" w:after="0" w:line="240" w:lineRule="exact"/>
        <w:ind w:left="284" w:right="1872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32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При дисбактериозе, </w:t>
      </w:r>
      <w:proofErr w:type="gramStart"/>
      <w:r w:rsidRPr="00250E37">
        <w:rPr>
          <w:caps/>
          <w:color w:val="000000"/>
          <w:sz w:val="24"/>
          <w:szCs w:val="24"/>
        </w:rPr>
        <w:t>вызванном</w:t>
      </w:r>
      <w:proofErr w:type="gramEnd"/>
      <w:r w:rsidRPr="00250E37">
        <w:rPr>
          <w:caps/>
          <w:color w:val="000000"/>
          <w:sz w:val="24"/>
          <w:szCs w:val="24"/>
        </w:rPr>
        <w:t xml:space="preserve"> синегнойной палочкой наи</w:t>
      </w:r>
      <w:r w:rsidRPr="00250E37">
        <w:rPr>
          <w:caps/>
          <w:color w:val="000000"/>
          <w:sz w:val="24"/>
          <w:szCs w:val="24"/>
        </w:rPr>
        <w:softHyphen/>
        <w:t>более рационально назначить антибиотики группы:</w:t>
      </w:r>
      <w:r w:rsidRPr="00250E37">
        <w:rPr>
          <w:caps/>
          <w:color w:val="000000"/>
          <w:sz w:val="24"/>
          <w:szCs w:val="24"/>
        </w:rPr>
        <w:br/>
      </w:r>
    </w:p>
    <w:p w:rsidR="0055076F" w:rsidRPr="00C04F8D" w:rsidRDefault="00091424" w:rsidP="00250E37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макролидов</w:t>
      </w:r>
      <w:proofErr w:type="spellEnd"/>
    </w:p>
    <w:p w:rsidR="0055076F" w:rsidRPr="00C04F8D" w:rsidRDefault="00091424" w:rsidP="00250E37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широкого спектра действия (тетрациклины)</w:t>
      </w:r>
    </w:p>
    <w:p w:rsidR="0055076F" w:rsidRPr="00C04F8D" w:rsidRDefault="00091424" w:rsidP="00250E37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аминогликозидов</w:t>
      </w:r>
      <w:proofErr w:type="spellEnd"/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      </w:t>
      </w:r>
      <w:proofErr w:type="spellStart"/>
      <w:r w:rsidR="0055076F" w:rsidRPr="00C04F8D">
        <w:rPr>
          <w:color w:val="000000"/>
          <w:sz w:val="24"/>
          <w:szCs w:val="24"/>
        </w:rPr>
        <w:t>цефалоспоринов</w:t>
      </w:r>
      <w:proofErr w:type="spellEnd"/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      </w:t>
      </w:r>
      <w:proofErr w:type="spellStart"/>
      <w:r w:rsidR="0055076F" w:rsidRPr="00C04F8D">
        <w:rPr>
          <w:color w:val="000000"/>
          <w:sz w:val="24"/>
          <w:szCs w:val="24"/>
        </w:rPr>
        <w:t>карбапенемов</w:t>
      </w:r>
      <w:proofErr w:type="spellEnd"/>
    </w:p>
    <w:p w:rsidR="0055076F" w:rsidRPr="00250E37" w:rsidRDefault="0055076F" w:rsidP="00B6550F">
      <w:pPr>
        <w:shd w:val="clear" w:color="auto" w:fill="FFFFFF"/>
        <w:spacing w:before="235" w:after="0" w:line="230" w:lineRule="exact"/>
        <w:ind w:left="284" w:right="1872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33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 При стафилококковом дисбактериозе наиболее рациональ</w:t>
      </w:r>
      <w:r w:rsidRPr="00250E37">
        <w:rPr>
          <w:caps/>
          <w:color w:val="000000"/>
          <w:sz w:val="24"/>
          <w:szCs w:val="24"/>
        </w:rPr>
        <w:softHyphen/>
        <w:t>но назначить:</w:t>
      </w:r>
      <w:r w:rsidRPr="00250E37">
        <w:rPr>
          <w:caps/>
          <w:color w:val="000000"/>
          <w:sz w:val="24"/>
          <w:szCs w:val="24"/>
        </w:rPr>
        <w:br/>
      </w:r>
    </w:p>
    <w:p w:rsidR="0055076F" w:rsidRPr="00C04F8D" w:rsidRDefault="00091424" w:rsidP="00250E37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антибиотики группы </w:t>
      </w:r>
      <w:proofErr w:type="spellStart"/>
      <w:r w:rsidR="0055076F" w:rsidRPr="00C04F8D">
        <w:rPr>
          <w:color w:val="000000"/>
          <w:sz w:val="24"/>
          <w:szCs w:val="24"/>
        </w:rPr>
        <w:t>макролидов</w:t>
      </w:r>
      <w:proofErr w:type="spellEnd"/>
    </w:p>
    <w:p w:rsidR="0055076F" w:rsidRPr="00C04F8D" w:rsidRDefault="00091424" w:rsidP="00250E37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тетрациклины</w:t>
      </w:r>
    </w:p>
    <w:p w:rsidR="0055076F" w:rsidRPr="00C04F8D" w:rsidRDefault="00091424" w:rsidP="00250E37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производные </w:t>
      </w:r>
      <w:proofErr w:type="spellStart"/>
      <w:r w:rsidR="0055076F" w:rsidRPr="00C04F8D">
        <w:rPr>
          <w:color w:val="000000"/>
          <w:sz w:val="24"/>
          <w:szCs w:val="24"/>
        </w:rPr>
        <w:t>нитрофуранов</w:t>
      </w:r>
      <w:proofErr w:type="spellEnd"/>
    </w:p>
    <w:p w:rsidR="0055076F" w:rsidRPr="00C04F8D" w:rsidRDefault="00091424" w:rsidP="00250E37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антибиотики группы </w:t>
      </w:r>
      <w:proofErr w:type="spellStart"/>
      <w:r w:rsidR="0055076F"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55076F" w:rsidRDefault="00091424" w:rsidP="00250E37">
      <w:pPr>
        <w:shd w:val="clear" w:color="auto" w:fill="FFFFFF"/>
        <w:spacing w:after="0"/>
        <w:ind w:left="35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производные </w:t>
      </w:r>
      <w:proofErr w:type="spellStart"/>
      <w:r w:rsidR="0055076F" w:rsidRPr="00C04F8D">
        <w:rPr>
          <w:color w:val="000000"/>
          <w:sz w:val="24"/>
          <w:szCs w:val="24"/>
        </w:rPr>
        <w:t>налидиксовой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</w:p>
    <w:p w:rsidR="00250E37" w:rsidRPr="00C04F8D" w:rsidRDefault="00250E37" w:rsidP="00B6550F">
      <w:pPr>
        <w:shd w:val="clear" w:color="auto" w:fill="FFFFFF"/>
        <w:spacing w:after="0"/>
        <w:ind w:left="284" w:right="1872"/>
        <w:rPr>
          <w:sz w:val="24"/>
          <w:szCs w:val="24"/>
        </w:rPr>
      </w:pPr>
    </w:p>
    <w:p w:rsidR="0055076F" w:rsidRPr="00250E37" w:rsidRDefault="0055076F" w:rsidP="00B6550F">
      <w:pPr>
        <w:shd w:val="clear" w:color="auto" w:fill="FFFFFF"/>
        <w:spacing w:after="0" w:line="230" w:lineRule="exact"/>
        <w:ind w:left="284" w:right="1872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34</w:t>
      </w:r>
      <w:r w:rsidR="00250E37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     Показанием к назначению бифидумбантерина является:</w:t>
      </w:r>
    </w:p>
    <w:p w:rsidR="0055076F" w:rsidRPr="00C04F8D" w:rsidRDefault="00091424" w:rsidP="00250E37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резкое угнетение или отсутствие роста анаэробов </w:t>
      </w:r>
      <w:proofErr w:type="spellStart"/>
      <w:r w:rsidR="0055076F" w:rsidRPr="00C04F8D">
        <w:rPr>
          <w:color w:val="000000"/>
          <w:sz w:val="24"/>
          <w:szCs w:val="24"/>
        </w:rPr>
        <w:t>неспоробр</w:t>
      </w:r>
      <w:proofErr w:type="gramStart"/>
      <w:r w:rsidR="0055076F" w:rsidRPr="00C04F8D">
        <w:rPr>
          <w:color w:val="000000"/>
          <w:sz w:val="24"/>
          <w:szCs w:val="24"/>
        </w:rPr>
        <w:t>а</w:t>
      </w:r>
      <w:proofErr w:type="spellEnd"/>
      <w:r w:rsidR="0055076F" w:rsidRPr="00C04F8D">
        <w:rPr>
          <w:color w:val="000000"/>
          <w:sz w:val="24"/>
          <w:szCs w:val="24"/>
        </w:rPr>
        <w:t>-</w:t>
      </w:r>
      <w:proofErr w:type="gramEnd"/>
      <w:r w:rsidR="0055076F" w:rsidRPr="00C04F8D">
        <w:rPr>
          <w:color w:val="000000"/>
          <w:sz w:val="24"/>
          <w:szCs w:val="24"/>
        </w:rPr>
        <w:br/>
      </w:r>
      <w:proofErr w:type="spellStart"/>
      <w:r w:rsidR="0055076F" w:rsidRPr="00C04F8D">
        <w:rPr>
          <w:color w:val="000000"/>
          <w:sz w:val="24"/>
          <w:szCs w:val="24"/>
        </w:rPr>
        <w:t>зующих</w:t>
      </w:r>
      <w:proofErr w:type="spellEnd"/>
    </w:p>
    <w:p w:rsidR="0055076F" w:rsidRPr="00C04F8D" w:rsidRDefault="00091424" w:rsidP="00250E37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отсутствие роста энтерококков</w:t>
      </w:r>
    </w:p>
    <w:p w:rsidR="0055076F" w:rsidRPr="00C04F8D" w:rsidRDefault="00091424" w:rsidP="00250E37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</w:t>
      </w:r>
      <w:r w:rsidR="0055076F" w:rsidRPr="00C04F8D">
        <w:rPr>
          <w:color w:val="000000"/>
          <w:sz w:val="24"/>
          <w:szCs w:val="24"/>
        </w:rPr>
        <w:tab/>
        <w:t>усиление роста представителей факультативной микрофлоры</w:t>
      </w:r>
    </w:p>
    <w:p w:rsidR="0055076F" w:rsidRPr="00C04F8D" w:rsidRDefault="00091424" w:rsidP="00250E37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угнетение роста бактерий группы коли</w:t>
      </w:r>
    </w:p>
    <w:p w:rsidR="0055076F" w:rsidRPr="00C04F8D" w:rsidRDefault="00091424" w:rsidP="00250E37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усиление роста дрожжевых грибов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i/>
          <w:iCs/>
          <w:color w:val="000000"/>
          <w:sz w:val="24"/>
          <w:szCs w:val="24"/>
        </w:rPr>
        <w:t>&gt;</w:t>
      </w:r>
    </w:p>
    <w:p w:rsidR="0055076F" w:rsidRPr="00250E37" w:rsidRDefault="0055076F" w:rsidP="00B6550F">
      <w:pPr>
        <w:shd w:val="clear" w:color="auto" w:fill="FFFFFF"/>
        <w:spacing w:before="226" w:after="0" w:line="230" w:lineRule="exact"/>
        <w:ind w:left="284" w:right="1872"/>
        <w:rPr>
          <w:caps/>
          <w:sz w:val="24"/>
          <w:szCs w:val="24"/>
        </w:rPr>
      </w:pPr>
      <w:r w:rsidRPr="00250E37">
        <w:rPr>
          <w:caps/>
          <w:color w:val="000000"/>
          <w:sz w:val="24"/>
          <w:szCs w:val="24"/>
        </w:rPr>
        <w:t>35</w:t>
      </w:r>
      <w:r w:rsidR="003A191F">
        <w:rPr>
          <w:caps/>
          <w:color w:val="000000"/>
          <w:sz w:val="24"/>
          <w:szCs w:val="24"/>
        </w:rPr>
        <w:t>.</w:t>
      </w:r>
      <w:r w:rsidRPr="00250E37">
        <w:rPr>
          <w:caps/>
          <w:color w:val="000000"/>
          <w:sz w:val="24"/>
          <w:szCs w:val="24"/>
        </w:rPr>
        <w:t xml:space="preserve">       При болезни Крона чаще поражается:</w:t>
      </w:r>
    </w:p>
    <w:p w:rsidR="0055076F" w:rsidRPr="00C04F8D" w:rsidRDefault="00091424" w:rsidP="003A191F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пищевод</w:t>
      </w:r>
    </w:p>
    <w:p w:rsidR="0055076F" w:rsidRPr="00C04F8D" w:rsidRDefault="00091424" w:rsidP="003A191F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желудок</w:t>
      </w:r>
    </w:p>
    <w:p w:rsidR="0055076F" w:rsidRPr="00C04F8D" w:rsidRDefault="00091424" w:rsidP="003A191F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подвздошная кишка</w:t>
      </w:r>
    </w:p>
    <w:p w:rsidR="0055076F" w:rsidRPr="00C04F8D" w:rsidRDefault="00091424" w:rsidP="003A191F">
      <w:pPr>
        <w:shd w:val="clear" w:color="auto" w:fill="FFFFFF"/>
        <w:spacing w:before="5"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аппендикс</w:t>
      </w:r>
    </w:p>
    <w:p w:rsidR="0055076F" w:rsidRPr="00C04F8D" w:rsidRDefault="00091424" w:rsidP="003A191F">
      <w:pPr>
        <w:shd w:val="clear" w:color="auto" w:fill="FFFFFF"/>
        <w:spacing w:after="0" w:line="23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прямая кишка</w:t>
      </w:r>
    </w:p>
    <w:p w:rsidR="0055076F" w:rsidRPr="003A191F" w:rsidRDefault="0055076F" w:rsidP="00B6550F">
      <w:pPr>
        <w:shd w:val="clear" w:color="auto" w:fill="FFFFFF"/>
        <w:spacing w:before="226" w:after="0" w:line="216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36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Патологический процесс при </w:t>
      </w:r>
      <w:proofErr w:type="gramStart"/>
      <w:r w:rsidRPr="003A191F">
        <w:rPr>
          <w:caps/>
          <w:color w:val="000000"/>
          <w:sz w:val="24"/>
          <w:szCs w:val="24"/>
        </w:rPr>
        <w:t>гранулематозном</w:t>
      </w:r>
      <w:proofErr w:type="gramEnd"/>
      <w:r w:rsidRPr="003A191F">
        <w:rPr>
          <w:caps/>
          <w:color w:val="000000"/>
          <w:sz w:val="24"/>
          <w:szCs w:val="24"/>
        </w:rPr>
        <w:t xml:space="preserve"> колите чаще</w:t>
      </w:r>
      <w:r w:rsidRPr="003A191F">
        <w:rPr>
          <w:caps/>
          <w:color w:val="000000"/>
          <w:sz w:val="24"/>
          <w:szCs w:val="24"/>
        </w:rPr>
        <w:br/>
        <w:t>развивается в: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слизистой оболочке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подслизистом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слое</w:t>
      </w:r>
      <w:proofErr w:type="gramEnd"/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мышечном </w:t>
      </w:r>
      <w:proofErr w:type="gramStart"/>
      <w:r w:rsidR="0055076F" w:rsidRPr="00C04F8D">
        <w:rPr>
          <w:color w:val="000000"/>
          <w:sz w:val="24"/>
          <w:szCs w:val="24"/>
        </w:rPr>
        <w:t>слое</w:t>
      </w:r>
      <w:proofErr w:type="gramEnd"/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субсерозном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слое</w:t>
      </w:r>
      <w:proofErr w:type="gramEnd"/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серозном </w:t>
      </w:r>
      <w:proofErr w:type="gramStart"/>
      <w:r w:rsidR="0055076F" w:rsidRPr="00C04F8D">
        <w:rPr>
          <w:color w:val="000000"/>
          <w:sz w:val="24"/>
          <w:szCs w:val="24"/>
        </w:rPr>
        <w:t>слое</w:t>
      </w:r>
      <w:proofErr w:type="gramEnd"/>
    </w:p>
    <w:p w:rsidR="0055076F" w:rsidRPr="003A191F" w:rsidRDefault="0055076F" w:rsidP="00B6550F">
      <w:pPr>
        <w:shd w:val="clear" w:color="auto" w:fill="FFFFFF"/>
        <w:spacing w:before="216" w:after="0" w:line="221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37</w:t>
      </w:r>
      <w:r w:rsidR="003A191F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</w:t>
      </w:r>
      <w:r w:rsidRPr="003A191F">
        <w:rPr>
          <w:caps/>
          <w:color w:val="000000"/>
          <w:sz w:val="24"/>
          <w:szCs w:val="24"/>
        </w:rPr>
        <w:t>При сосудистой недостаточности часто поражается: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слепая кишка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печеночная флексура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селезеночная флексура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нисходящая кишка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сигмовидная кишка</w:t>
      </w:r>
    </w:p>
    <w:p w:rsidR="0055076F" w:rsidRPr="00C04F8D" w:rsidRDefault="0055076F" w:rsidP="00B6550F">
      <w:pPr>
        <w:shd w:val="clear" w:color="auto" w:fill="FFFFFF"/>
        <w:spacing w:before="245" w:after="0"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38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Самой маленькой адсорбирующей единицей слизистой </w:t>
      </w:r>
      <w:proofErr w:type="gramStart"/>
      <w:r w:rsidRPr="003A191F">
        <w:rPr>
          <w:caps/>
          <w:color w:val="000000"/>
          <w:sz w:val="24"/>
          <w:szCs w:val="24"/>
        </w:rPr>
        <w:t>тон</w:t>
      </w:r>
      <w:r w:rsidRPr="003A191F">
        <w:rPr>
          <w:caps/>
          <w:color w:val="000000"/>
          <w:sz w:val="24"/>
          <w:szCs w:val="24"/>
        </w:rPr>
        <w:softHyphen/>
      </w:r>
      <w:r w:rsidRPr="003A191F">
        <w:rPr>
          <w:caps/>
          <w:color w:val="000000"/>
          <w:sz w:val="24"/>
          <w:szCs w:val="24"/>
        </w:rPr>
        <w:br/>
        <w:t>кой</w:t>
      </w:r>
      <w:proofErr w:type="gramEnd"/>
      <w:r w:rsidRPr="003A191F">
        <w:rPr>
          <w:caps/>
          <w:color w:val="000000"/>
          <w:sz w:val="24"/>
          <w:szCs w:val="24"/>
        </w:rPr>
        <w:t xml:space="preserve"> кишки является: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бокаловидная клетка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цилиндрическая клетка</w:t>
      </w:r>
    </w:p>
    <w:p w:rsidR="0055076F" w:rsidRPr="00C04F8D" w:rsidRDefault="00091424" w:rsidP="003A191F">
      <w:pPr>
        <w:shd w:val="clear" w:color="auto" w:fill="FFFFFF"/>
        <w:spacing w:before="5"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ворсинка</w:t>
      </w:r>
    </w:p>
    <w:p w:rsidR="0055076F" w:rsidRPr="003A191F" w:rsidRDefault="0055076F" w:rsidP="00B6550F">
      <w:pPr>
        <w:shd w:val="clear" w:color="auto" w:fill="FFFFFF"/>
        <w:spacing w:before="240" w:after="0" w:line="235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39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Суточная норма балластных веществ в питании составляет: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10 г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20 - 30 г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40 - 45</w:t>
      </w:r>
    </w:p>
    <w:p w:rsidR="0055076F" w:rsidRPr="00C04F8D" w:rsidRDefault="00091424" w:rsidP="003A191F">
      <w:pPr>
        <w:shd w:val="clear" w:color="auto" w:fill="FFFFFF"/>
        <w:spacing w:after="0" w:line="240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60 - 80 г</w:t>
      </w:r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     100- 150 г</w:t>
      </w:r>
    </w:p>
    <w:p w:rsidR="00BB6DF4" w:rsidRDefault="0055076F" w:rsidP="00BB6DF4">
      <w:pPr>
        <w:shd w:val="clear" w:color="auto" w:fill="FFFFFF"/>
        <w:spacing w:before="235" w:after="0" w:line="235" w:lineRule="exact"/>
        <w:ind w:right="1872"/>
        <w:rPr>
          <w:caps/>
          <w:color w:val="000000"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40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Для синдрома раздраженной толстой кишки характерно:</w:t>
      </w:r>
    </w:p>
    <w:p w:rsidR="0055076F" w:rsidRPr="00C04F8D" w:rsidRDefault="0055076F" w:rsidP="00BB6DF4">
      <w:pPr>
        <w:shd w:val="clear" w:color="auto" w:fill="FFFFFF"/>
        <w:spacing w:before="235" w:after="0" w:line="235" w:lineRule="exact"/>
        <w:ind w:left="3540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br/>
      </w:r>
      <w:r w:rsidR="00091424"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 xml:space="preserve">      гипохромная анемия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     дефицит витамина</w:t>
      </w:r>
      <w:proofErr w:type="gramStart"/>
      <w:r w:rsidR="0055076F" w:rsidRPr="00C04F8D">
        <w:rPr>
          <w:color w:val="000000"/>
          <w:sz w:val="24"/>
          <w:szCs w:val="24"/>
        </w:rPr>
        <w:t xml:space="preserve"> С</w:t>
      </w:r>
      <w:proofErr w:type="gramEnd"/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общее состояние больного не страдает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пеллагрические</w:t>
      </w:r>
      <w:proofErr w:type="spellEnd"/>
      <w:r w:rsidR="0055076F" w:rsidRPr="00C04F8D">
        <w:rPr>
          <w:color w:val="000000"/>
          <w:sz w:val="24"/>
          <w:szCs w:val="24"/>
        </w:rPr>
        <w:t xml:space="preserve"> изменения кожи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дефицит витаминов группы</w:t>
      </w:r>
      <w:proofErr w:type="gramStart"/>
      <w:r w:rsidR="0055076F" w:rsidRPr="00C04F8D">
        <w:rPr>
          <w:color w:val="000000"/>
          <w:sz w:val="24"/>
          <w:szCs w:val="24"/>
        </w:rPr>
        <w:t xml:space="preserve"> В</w:t>
      </w:r>
      <w:proofErr w:type="gramEnd"/>
    </w:p>
    <w:p w:rsidR="0055076F" w:rsidRPr="003A191F" w:rsidRDefault="0055076F" w:rsidP="00B6550F">
      <w:pPr>
        <w:shd w:val="clear" w:color="auto" w:fill="FFFFFF"/>
        <w:spacing w:before="240" w:after="0" w:line="235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41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В терапию синдрома раздраженной толстой кишки </w:t>
      </w:r>
      <w:proofErr w:type="gramStart"/>
      <w:r w:rsidRPr="003A191F">
        <w:rPr>
          <w:caps/>
          <w:color w:val="000000"/>
          <w:sz w:val="24"/>
          <w:szCs w:val="24"/>
        </w:rPr>
        <w:t>с</w:t>
      </w:r>
      <w:proofErr w:type="gramEnd"/>
      <w:r w:rsidRPr="003A191F">
        <w:rPr>
          <w:caps/>
          <w:color w:val="000000"/>
          <w:sz w:val="24"/>
          <w:szCs w:val="24"/>
        </w:rPr>
        <w:t xml:space="preserve"> </w:t>
      </w:r>
      <w:proofErr w:type="gramStart"/>
      <w:r w:rsidRPr="003A191F">
        <w:rPr>
          <w:caps/>
          <w:color w:val="000000"/>
          <w:sz w:val="24"/>
          <w:szCs w:val="24"/>
        </w:rPr>
        <w:t>пре</w:t>
      </w:r>
      <w:r w:rsidRPr="003A191F">
        <w:rPr>
          <w:caps/>
          <w:color w:val="000000"/>
          <w:sz w:val="24"/>
          <w:szCs w:val="24"/>
        </w:rPr>
        <w:softHyphen/>
      </w:r>
      <w:proofErr w:type="gramEnd"/>
      <w:r w:rsidRPr="003A191F">
        <w:rPr>
          <w:caps/>
          <w:color w:val="000000"/>
          <w:sz w:val="24"/>
          <w:szCs w:val="24"/>
        </w:rPr>
        <w:br/>
        <w:t>обладанием запоров в терапию целесообразно включить: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гранаты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пшеничные отруби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</w:t>
      </w:r>
      <w:r w:rsidR="0055076F" w:rsidRPr="00C04F8D">
        <w:rPr>
          <w:color w:val="000000"/>
          <w:sz w:val="24"/>
          <w:szCs w:val="24"/>
        </w:rPr>
        <w:tab/>
        <w:t>сок капусты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сок алоэ</w:t>
      </w:r>
    </w:p>
    <w:p w:rsidR="0055076F" w:rsidRPr="00C04F8D" w:rsidRDefault="00091424" w:rsidP="003A191F">
      <w:pPr>
        <w:shd w:val="clear" w:color="auto" w:fill="FFFFFF"/>
        <w:spacing w:after="0" w:line="235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картофель</w:t>
      </w:r>
    </w:p>
    <w:p w:rsidR="0055076F" w:rsidRPr="003A191F" w:rsidRDefault="0055076F" w:rsidP="00B6550F">
      <w:pPr>
        <w:shd w:val="clear" w:color="auto" w:fill="FFFFFF"/>
        <w:spacing w:after="0" w:line="21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42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Чаще всего дивертикулы толстой кишки обнаруживаются </w:t>
      </w:r>
      <w:proofErr w:type="gramStart"/>
      <w:r w:rsidRPr="003A191F">
        <w:rPr>
          <w:caps/>
          <w:color w:val="000000"/>
          <w:sz w:val="24"/>
          <w:szCs w:val="24"/>
        </w:rPr>
        <w:t>в</w:t>
      </w:r>
      <w:proofErr w:type="gramEnd"/>
      <w:r w:rsidRPr="003A191F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3A191F">
      <w:pPr>
        <w:shd w:val="clear" w:color="auto" w:fill="FFFFFF"/>
        <w:spacing w:before="5"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прямой кишке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сигмовидной кишке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нисходящей кишке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поперечно-ободочной кишке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слепой кишке</w:t>
      </w:r>
    </w:p>
    <w:p w:rsidR="0055076F" w:rsidRPr="003A191F" w:rsidRDefault="0055076F" w:rsidP="00B6550F">
      <w:pPr>
        <w:shd w:val="clear" w:color="auto" w:fill="FFFFFF"/>
        <w:spacing w:before="197" w:after="0" w:line="211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43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Самым часто встречающимся симптомом аденоматозного</w:t>
      </w:r>
      <w:r w:rsidRPr="003A191F">
        <w:rPr>
          <w:caps/>
          <w:color w:val="000000"/>
          <w:sz w:val="24"/>
          <w:szCs w:val="24"/>
        </w:rPr>
        <w:br/>
        <w:t>полипа толстой или прямой кишки является:</w:t>
      </w:r>
      <w:r w:rsidRPr="003A191F">
        <w:rPr>
          <w:caps/>
          <w:color w:val="000000"/>
          <w:sz w:val="24"/>
          <w:szCs w:val="24"/>
        </w:rPr>
        <w:tab/>
        <w:t>,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боль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кровь при дефекации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мелена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диарея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запор</w:t>
      </w:r>
    </w:p>
    <w:p w:rsidR="0055076F" w:rsidRPr="003A191F" w:rsidRDefault="0055076F" w:rsidP="00B6550F">
      <w:pPr>
        <w:shd w:val="clear" w:color="auto" w:fill="FFFFFF"/>
        <w:spacing w:before="221" w:after="0" w:line="226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44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В лечении гиперкинетической формы дискинезии желчно</w:t>
      </w:r>
      <w:r w:rsidRPr="003A191F">
        <w:rPr>
          <w:caps/>
          <w:color w:val="000000"/>
          <w:sz w:val="24"/>
          <w:szCs w:val="24"/>
        </w:rPr>
        <w:softHyphen/>
      </w:r>
      <w:r w:rsidRPr="003A191F">
        <w:rPr>
          <w:caps/>
          <w:color w:val="000000"/>
          <w:sz w:val="24"/>
          <w:szCs w:val="24"/>
        </w:rPr>
        <w:br/>
        <w:t>го пузыря используют:</w:t>
      </w:r>
    </w:p>
    <w:p w:rsidR="0055076F" w:rsidRPr="00C04F8D" w:rsidRDefault="00091424" w:rsidP="003A191F">
      <w:pPr>
        <w:shd w:val="clear" w:color="auto" w:fill="FFFFFF"/>
        <w:spacing w:before="5"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Н</w:t>
      </w:r>
      <w:r w:rsidR="0055076F" w:rsidRPr="00C04F8D">
        <w:rPr>
          <w:color w:val="000000"/>
          <w:sz w:val="24"/>
          <w:szCs w:val="24"/>
          <w:vertAlign w:val="subscript"/>
        </w:rPr>
        <w:t>2</w:t>
      </w:r>
      <w:r w:rsidR="0055076F" w:rsidRPr="00C04F8D">
        <w:rPr>
          <w:color w:val="000000"/>
          <w:sz w:val="24"/>
          <w:szCs w:val="24"/>
        </w:rPr>
        <w:t>-блокаторы гистамина</w:t>
      </w:r>
    </w:p>
    <w:p w:rsidR="0055076F" w:rsidRPr="00C04F8D" w:rsidRDefault="00091424" w:rsidP="003A191F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препараты группы </w:t>
      </w:r>
      <w:proofErr w:type="spellStart"/>
      <w:r w:rsidR="0055076F" w:rsidRPr="00C04F8D">
        <w:rPr>
          <w:color w:val="000000"/>
          <w:sz w:val="24"/>
          <w:szCs w:val="24"/>
        </w:rPr>
        <w:t>сукральфата</w:t>
      </w:r>
      <w:proofErr w:type="spellEnd"/>
    </w:p>
    <w:p w:rsidR="0055076F" w:rsidRPr="00C04F8D" w:rsidRDefault="00091424" w:rsidP="003A191F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спазмолитики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одестон</w:t>
      </w:r>
      <w:proofErr w:type="spellEnd"/>
    </w:p>
    <w:p w:rsidR="0055076F" w:rsidRPr="00C04F8D" w:rsidRDefault="00091424" w:rsidP="003A191F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беззондовые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тюбажи</w:t>
      </w:r>
      <w:proofErr w:type="spellEnd"/>
    </w:p>
    <w:p w:rsidR="0055076F" w:rsidRPr="00C04F8D" w:rsidRDefault="00091424" w:rsidP="003A191F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хирургическое лечение</w:t>
      </w:r>
    </w:p>
    <w:p w:rsidR="0055076F" w:rsidRPr="003A191F" w:rsidRDefault="0055076F" w:rsidP="00B6550F">
      <w:pPr>
        <w:shd w:val="clear" w:color="auto" w:fill="FFFFFF"/>
        <w:spacing w:before="221" w:after="0" w:line="226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45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В лечении гипокинетической формы дискинезии желчного</w:t>
      </w:r>
      <w:r w:rsidRPr="003A191F">
        <w:rPr>
          <w:caps/>
          <w:color w:val="000000"/>
          <w:sz w:val="24"/>
          <w:szCs w:val="24"/>
        </w:rPr>
        <w:br/>
        <w:t>пузыря используют:</w:t>
      </w:r>
    </w:p>
    <w:p w:rsidR="0055076F" w:rsidRPr="00C04F8D" w:rsidRDefault="00091424" w:rsidP="003A191F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холекинетики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хофитол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2)</w:t>
      </w:r>
      <w:proofErr w:type="spellStart"/>
      <w:r w:rsidR="0055076F" w:rsidRPr="00C04F8D">
        <w:rPr>
          <w:color w:val="000000"/>
          <w:sz w:val="24"/>
          <w:szCs w:val="24"/>
        </w:rPr>
        <w:t>спазмолитики</w:t>
      </w:r>
      <w:proofErr w:type="spellEnd"/>
    </w:p>
    <w:p w:rsidR="0055076F" w:rsidRPr="00C04F8D" w:rsidRDefault="00091424" w:rsidP="003A191F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хирургическое лечение</w:t>
      </w:r>
    </w:p>
    <w:p w:rsidR="0055076F" w:rsidRPr="00C04F8D" w:rsidRDefault="00091424" w:rsidP="003A191F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антациды</w:t>
      </w:r>
    </w:p>
    <w:p w:rsidR="0055076F" w:rsidRPr="00C04F8D" w:rsidRDefault="00091424" w:rsidP="003A191F">
      <w:pPr>
        <w:shd w:val="clear" w:color="auto" w:fill="FFFFFF"/>
        <w:spacing w:after="0" w:line="22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ферменты</w:t>
      </w:r>
    </w:p>
    <w:p w:rsidR="0055076F" w:rsidRPr="003A191F" w:rsidRDefault="0055076F" w:rsidP="00B6550F">
      <w:pPr>
        <w:shd w:val="clear" w:color="auto" w:fill="FFFFFF"/>
        <w:spacing w:before="230" w:after="0" w:line="221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46</w:t>
      </w:r>
      <w:r w:rsidR="003A191F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  </w:t>
      </w:r>
      <w:r w:rsidRPr="003A191F">
        <w:rPr>
          <w:caps/>
          <w:color w:val="000000"/>
          <w:sz w:val="24"/>
          <w:szCs w:val="24"/>
        </w:rPr>
        <w:t>Отсутствие видимости желчного пузыря после введения</w:t>
      </w:r>
      <w:r w:rsidRPr="003A191F">
        <w:rPr>
          <w:caps/>
          <w:color w:val="000000"/>
          <w:sz w:val="24"/>
          <w:szCs w:val="24"/>
        </w:rPr>
        <w:br/>
        <w:t>йодированных соединений означает: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снижение всасывания в кишечнике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снижение функции печени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снижение функции поджелудочной железы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патологию желчного пузыря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снижение перистальтики кишечника</w:t>
      </w:r>
    </w:p>
    <w:p w:rsidR="0055076F" w:rsidRPr="003A191F" w:rsidRDefault="0055076F" w:rsidP="00B6550F">
      <w:pPr>
        <w:shd w:val="clear" w:color="auto" w:fill="FFFFFF"/>
        <w:spacing w:before="230" w:after="0" w:line="221" w:lineRule="exact"/>
        <w:ind w:left="284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47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Желчные камни чаще всего состоят </w:t>
      </w:r>
      <w:proofErr w:type="gramStart"/>
      <w:r w:rsidRPr="003A191F">
        <w:rPr>
          <w:caps/>
          <w:color w:val="000000"/>
          <w:sz w:val="24"/>
          <w:szCs w:val="24"/>
        </w:rPr>
        <w:t>из</w:t>
      </w:r>
      <w:proofErr w:type="gramEnd"/>
      <w:r w:rsidRPr="003A191F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солей желчных кислот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холестерина</w:t>
      </w:r>
    </w:p>
    <w:p w:rsidR="0055076F" w:rsidRPr="00C04F8D" w:rsidRDefault="00091424" w:rsidP="003A191F">
      <w:pPr>
        <w:shd w:val="clear" w:color="auto" w:fill="FFFFFF"/>
        <w:spacing w:before="5"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оксалатов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мочевой кислоты</w:t>
      </w:r>
    </w:p>
    <w:p w:rsidR="0055076F" w:rsidRPr="00C04F8D" w:rsidRDefault="00091424" w:rsidP="003A191F">
      <w:pPr>
        <w:shd w:val="clear" w:color="auto" w:fill="FFFFFF"/>
        <w:spacing w:after="0" w:line="22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цистина</w:t>
      </w:r>
      <w:proofErr w:type="spellEnd"/>
    </w:p>
    <w:p w:rsidR="0055076F" w:rsidRPr="003A191F" w:rsidRDefault="0055076F" w:rsidP="00B6550F">
      <w:pPr>
        <w:shd w:val="clear" w:color="auto" w:fill="FFFFFF"/>
        <w:spacing w:before="216" w:after="0"/>
        <w:ind w:left="284" w:right="1872"/>
        <w:rPr>
          <w:caps/>
          <w:sz w:val="24"/>
          <w:szCs w:val="24"/>
        </w:rPr>
      </w:pPr>
    </w:p>
    <w:p w:rsidR="0055076F" w:rsidRPr="00C04F8D" w:rsidRDefault="0055076F" w:rsidP="00B6550F">
      <w:pPr>
        <w:shd w:val="clear" w:color="auto" w:fill="FFFFFF"/>
        <w:spacing w:after="0" w:line="216" w:lineRule="exact"/>
        <w:ind w:left="284" w:right="1872"/>
        <w:rPr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48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При желчнокаменной болезни имеет место:</w:t>
      </w:r>
    </w:p>
    <w:p w:rsidR="0055076F" w:rsidRPr="00C04F8D" w:rsidRDefault="00091424" w:rsidP="003A191F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снижение соотношения желчных кислот к холестерину</w:t>
      </w:r>
    </w:p>
    <w:p w:rsidR="0055076F" w:rsidRPr="00C04F8D" w:rsidRDefault="00091424" w:rsidP="003A191F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снижение уровня билирубина в моче</w:t>
      </w:r>
    </w:p>
    <w:p w:rsidR="0055076F" w:rsidRPr="00C04F8D" w:rsidRDefault="00091424" w:rsidP="003A191F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повышение уровня желчных кислот</w:t>
      </w:r>
    </w:p>
    <w:p w:rsidR="0055076F" w:rsidRPr="00C04F8D" w:rsidRDefault="00091424" w:rsidP="003A191F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</w:t>
      </w:r>
      <w:r w:rsidR="0055076F" w:rsidRPr="00C04F8D">
        <w:rPr>
          <w:color w:val="000000"/>
          <w:sz w:val="24"/>
          <w:szCs w:val="24"/>
        </w:rPr>
        <w:tab/>
        <w:t>повышение уровня лецитина</w:t>
      </w:r>
    </w:p>
    <w:p w:rsidR="0055076F" w:rsidRPr="00C04F8D" w:rsidRDefault="00091424" w:rsidP="003A191F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снижение уровня белков желчи</w:t>
      </w:r>
    </w:p>
    <w:p w:rsidR="0055076F" w:rsidRPr="00C04F8D" w:rsidRDefault="0055076F" w:rsidP="00B6550F">
      <w:pPr>
        <w:shd w:val="clear" w:color="auto" w:fill="FFFFFF"/>
        <w:spacing w:before="216" w:after="0" w:line="211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49</w:t>
      </w:r>
      <w:r w:rsidR="003A191F" w:rsidRP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Чрезкожная холангиография является методом, позволяю</w:t>
      </w:r>
      <w:r w:rsidRPr="003A191F">
        <w:rPr>
          <w:caps/>
          <w:color w:val="000000"/>
          <w:sz w:val="24"/>
          <w:szCs w:val="24"/>
        </w:rPr>
        <w:softHyphen/>
        <w:t>щим диагностировать:</w:t>
      </w:r>
      <w:r w:rsidRPr="003A191F">
        <w:rPr>
          <w:caps/>
          <w:color w:val="000000"/>
          <w:sz w:val="24"/>
          <w:szCs w:val="24"/>
        </w:rPr>
        <w:br/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хронический гепатит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proofErr w:type="spellStart"/>
      <w:r w:rsidR="0055076F" w:rsidRPr="00C04F8D">
        <w:rPr>
          <w:color w:val="000000"/>
          <w:sz w:val="24"/>
          <w:szCs w:val="24"/>
        </w:rPr>
        <w:t>билиарный</w:t>
      </w:r>
      <w:proofErr w:type="spellEnd"/>
      <w:r w:rsidR="0055076F" w:rsidRPr="00C04F8D">
        <w:rPr>
          <w:color w:val="000000"/>
          <w:sz w:val="24"/>
          <w:szCs w:val="24"/>
        </w:rPr>
        <w:t xml:space="preserve"> цирроз печени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непроходимость желчных путей с механической желтухой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абсцесс печени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внутрипеченочный сосудистый блок</w:t>
      </w:r>
    </w:p>
    <w:p w:rsidR="0055076F" w:rsidRPr="00C04F8D" w:rsidRDefault="0055076F" w:rsidP="00B6550F">
      <w:pPr>
        <w:shd w:val="clear" w:color="auto" w:fill="FFFFFF"/>
        <w:spacing w:before="216" w:after="0" w:line="21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50</w:t>
      </w:r>
      <w:r w:rsidR="003A191F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</w:t>
      </w:r>
      <w:r w:rsidRPr="003A191F">
        <w:rPr>
          <w:caps/>
          <w:color w:val="000000"/>
          <w:sz w:val="24"/>
          <w:szCs w:val="24"/>
        </w:rPr>
        <w:t>В распознавании внутрипеченочной обструктивной желтухи наиболее достоверен метод:</w:t>
      </w:r>
      <w:r w:rsidRPr="003A191F">
        <w:rPr>
          <w:caps/>
          <w:color w:val="000000"/>
          <w:sz w:val="24"/>
          <w:szCs w:val="24"/>
        </w:rPr>
        <w:br/>
      </w:r>
    </w:p>
    <w:p w:rsidR="0055076F" w:rsidRPr="00C04F8D" w:rsidRDefault="00091424" w:rsidP="003A191F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внутривенной </w:t>
      </w:r>
      <w:proofErr w:type="spellStart"/>
      <w:r w:rsidR="0055076F"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55076F" w:rsidRPr="00C04F8D" w:rsidRDefault="00091424" w:rsidP="003A191F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пероральной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55076F" w:rsidRPr="00C04F8D" w:rsidRDefault="00091424" w:rsidP="003A191F">
      <w:pPr>
        <w:shd w:val="clear" w:color="auto" w:fill="FFFFFF"/>
        <w:spacing w:before="5"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дуоденального зондирования</w:t>
      </w:r>
    </w:p>
    <w:p w:rsidR="0055076F" w:rsidRPr="00C04F8D" w:rsidRDefault="00091424" w:rsidP="003A191F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перитонеоскопии</w:t>
      </w:r>
    </w:p>
    <w:p w:rsidR="0055076F" w:rsidRPr="008021E4" w:rsidRDefault="00091424" w:rsidP="003A191F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эндоскопической ретроградной ХПГ</w:t>
      </w:r>
    </w:p>
    <w:p w:rsidR="0055076F" w:rsidRPr="008021E4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AA70A1">
        <w:rPr>
          <w:sz w:val="24"/>
          <w:szCs w:val="24"/>
        </w:rPr>
        <w:t>5</w:t>
      </w:r>
      <w:r w:rsidRPr="00C04F8D">
        <w:rPr>
          <w:sz w:val="24"/>
          <w:szCs w:val="24"/>
        </w:rPr>
        <w:t>1</w:t>
      </w:r>
      <w:r w:rsidR="003A191F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ab/>
      </w:r>
      <w:r w:rsidRPr="003A191F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Pr="003A191F">
        <w:rPr>
          <w:caps/>
          <w:spacing w:val="-4"/>
          <w:sz w:val="24"/>
          <w:szCs w:val="24"/>
        </w:rPr>
        <w:br/>
        <w:t>с помощью фермента: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кислой фосфатазы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4"/>
          <w:sz w:val="24"/>
          <w:szCs w:val="24"/>
        </w:rPr>
        <w:t>нуклеотидазы</w:t>
      </w:r>
      <w:proofErr w:type="spellEnd"/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</w:p>
    <w:p w:rsidR="0055076F" w:rsidRPr="003A191F" w:rsidRDefault="0055076F" w:rsidP="00B6550F">
      <w:pPr>
        <w:spacing w:after="0"/>
        <w:ind w:right="-1558"/>
        <w:rPr>
          <w:caps/>
          <w:spacing w:val="-3"/>
          <w:sz w:val="24"/>
          <w:szCs w:val="24"/>
        </w:rPr>
      </w:pPr>
      <w:r w:rsidRPr="003A191F">
        <w:rPr>
          <w:caps/>
          <w:sz w:val="24"/>
          <w:szCs w:val="24"/>
        </w:rPr>
        <w:t>52</w:t>
      </w:r>
      <w:r w:rsidR="003A191F" w:rsidRPr="003A191F">
        <w:rPr>
          <w:caps/>
          <w:sz w:val="24"/>
          <w:szCs w:val="24"/>
        </w:rPr>
        <w:t>.</w:t>
      </w:r>
      <w:r w:rsidRPr="003A191F">
        <w:rPr>
          <w:caps/>
          <w:sz w:val="24"/>
          <w:szCs w:val="24"/>
        </w:rPr>
        <w:t xml:space="preserve"> </w:t>
      </w:r>
      <w:r w:rsidRPr="003A191F">
        <w:rPr>
          <w:caps/>
          <w:sz w:val="24"/>
          <w:szCs w:val="24"/>
        </w:rPr>
        <w:tab/>
      </w:r>
      <w:r w:rsidRPr="003A191F">
        <w:rPr>
          <w:caps/>
          <w:spacing w:val="-2"/>
          <w:sz w:val="24"/>
          <w:szCs w:val="24"/>
        </w:rPr>
        <w:t>В желудочно-кишечном тракте желчные кислоты подвер</w:t>
      </w:r>
      <w:r w:rsidRPr="003A191F">
        <w:rPr>
          <w:caps/>
          <w:spacing w:val="-2"/>
          <w:sz w:val="24"/>
          <w:szCs w:val="24"/>
        </w:rPr>
        <w:softHyphen/>
      </w:r>
      <w:r w:rsidRPr="003A191F">
        <w:rPr>
          <w:caps/>
          <w:spacing w:val="-3"/>
          <w:sz w:val="24"/>
          <w:szCs w:val="24"/>
        </w:rPr>
        <w:t xml:space="preserve">гаются реабсорбции. </w:t>
      </w: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A191F">
        <w:rPr>
          <w:caps/>
          <w:spacing w:val="-3"/>
          <w:sz w:val="24"/>
          <w:szCs w:val="24"/>
        </w:rPr>
        <w:t xml:space="preserve">Это происходит </w:t>
      </w:r>
      <w:proofErr w:type="gramStart"/>
      <w:r w:rsidRPr="003A191F">
        <w:rPr>
          <w:caps/>
          <w:spacing w:val="-3"/>
          <w:sz w:val="24"/>
          <w:szCs w:val="24"/>
        </w:rPr>
        <w:t>в</w:t>
      </w:r>
      <w:proofErr w:type="gramEnd"/>
      <w:r w:rsidRPr="003A191F">
        <w:rPr>
          <w:caps/>
          <w:spacing w:val="-3"/>
          <w:sz w:val="24"/>
          <w:szCs w:val="24"/>
        </w:rPr>
        <w:t>: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12-перстной кишке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подвздошной кишке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толстой кишке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5"/>
          <w:sz w:val="24"/>
          <w:szCs w:val="24"/>
        </w:rPr>
        <w:t>желудке</w:t>
      </w:r>
      <w:proofErr w:type="gramEnd"/>
    </w:p>
    <w:p w:rsidR="0055076F" w:rsidRDefault="00091424" w:rsidP="003A191F">
      <w:pPr>
        <w:spacing w:after="0"/>
        <w:ind w:left="3540" w:right="-1558"/>
        <w:rPr>
          <w:spacing w:val="-2"/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тощей кишке</w:t>
      </w:r>
    </w:p>
    <w:p w:rsidR="003A191F" w:rsidRPr="00C04F8D" w:rsidRDefault="003A191F" w:rsidP="003A191F">
      <w:pPr>
        <w:spacing w:after="0"/>
        <w:ind w:left="3540" w:right="-1558"/>
        <w:rPr>
          <w:sz w:val="24"/>
          <w:szCs w:val="24"/>
        </w:rPr>
      </w:pPr>
    </w:p>
    <w:p w:rsidR="0055076F" w:rsidRDefault="0055076F" w:rsidP="003A191F">
      <w:pPr>
        <w:spacing w:after="0"/>
        <w:ind w:right="-1558"/>
        <w:rPr>
          <w:sz w:val="24"/>
          <w:szCs w:val="24"/>
        </w:rPr>
      </w:pPr>
      <w:r w:rsidRPr="00AA70A1">
        <w:rPr>
          <w:sz w:val="24"/>
          <w:szCs w:val="24"/>
        </w:rPr>
        <w:t>5</w:t>
      </w:r>
      <w:r w:rsidRPr="00C04F8D">
        <w:rPr>
          <w:sz w:val="24"/>
          <w:szCs w:val="24"/>
        </w:rPr>
        <w:t>3</w:t>
      </w:r>
      <w:r w:rsidR="003A191F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ab/>
        <w:t xml:space="preserve">б — </w:t>
      </w:r>
      <w:proofErr w:type="spellStart"/>
      <w:r w:rsidRPr="00C04F8D">
        <w:rPr>
          <w:sz w:val="24"/>
          <w:szCs w:val="24"/>
        </w:rPr>
        <w:t>фетопротеин</w:t>
      </w:r>
      <w:proofErr w:type="spellEnd"/>
      <w:r w:rsidRPr="00C04F8D">
        <w:rPr>
          <w:sz w:val="24"/>
          <w:szCs w:val="24"/>
        </w:rPr>
        <w:t xml:space="preserve"> обнаруживается в крови больных:</w:t>
      </w:r>
    </w:p>
    <w:p w:rsidR="003A191F" w:rsidRPr="00C04F8D" w:rsidRDefault="003A191F" w:rsidP="003A191F">
      <w:pPr>
        <w:spacing w:after="0"/>
        <w:ind w:left="3540" w:right="-1558"/>
        <w:rPr>
          <w:sz w:val="24"/>
          <w:szCs w:val="24"/>
        </w:rPr>
      </w:pP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полипозным</w:t>
      </w:r>
      <w:proofErr w:type="spellEnd"/>
      <w:r w:rsidR="0055076F" w:rsidRPr="00C04F8D">
        <w:rPr>
          <w:spacing w:val="-3"/>
          <w:sz w:val="24"/>
          <w:szCs w:val="24"/>
        </w:rPr>
        <w:t xml:space="preserve"> гастритом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лейомиомой</w:t>
      </w:r>
      <w:proofErr w:type="spellEnd"/>
      <w:r w:rsidR="0055076F" w:rsidRPr="00C04F8D">
        <w:rPr>
          <w:spacing w:val="-3"/>
          <w:sz w:val="24"/>
          <w:szCs w:val="24"/>
        </w:rPr>
        <w:t xml:space="preserve"> желудка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полипом прямой кишки</w:t>
      </w:r>
    </w:p>
    <w:p w:rsidR="0055076F" w:rsidRDefault="00091424" w:rsidP="003A191F">
      <w:pPr>
        <w:spacing w:after="0"/>
        <w:ind w:left="3540" w:right="-1558"/>
        <w:rPr>
          <w:spacing w:val="-2"/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2"/>
          <w:sz w:val="24"/>
          <w:szCs w:val="24"/>
        </w:rPr>
        <w:t>туморозной</w:t>
      </w:r>
      <w:proofErr w:type="spellEnd"/>
      <w:r w:rsidR="0055076F"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3A191F" w:rsidRPr="00C04F8D" w:rsidRDefault="003A191F" w:rsidP="00B6550F">
      <w:pPr>
        <w:spacing w:after="0"/>
        <w:ind w:right="-1558"/>
        <w:rPr>
          <w:sz w:val="24"/>
          <w:szCs w:val="24"/>
        </w:rPr>
      </w:pP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A191F">
        <w:rPr>
          <w:caps/>
          <w:sz w:val="24"/>
          <w:szCs w:val="24"/>
        </w:rPr>
        <w:t>54</w:t>
      </w:r>
      <w:r w:rsidR="003A191F" w:rsidRPr="003A191F">
        <w:rPr>
          <w:caps/>
          <w:sz w:val="24"/>
          <w:szCs w:val="24"/>
        </w:rPr>
        <w:t>.</w:t>
      </w:r>
      <w:r w:rsidRPr="003A191F">
        <w:rPr>
          <w:caps/>
          <w:sz w:val="24"/>
          <w:szCs w:val="24"/>
        </w:rPr>
        <w:t xml:space="preserve"> </w:t>
      </w:r>
      <w:r w:rsidRPr="003A191F">
        <w:rPr>
          <w:caps/>
          <w:sz w:val="24"/>
          <w:szCs w:val="24"/>
        </w:rPr>
        <w:tab/>
      </w:r>
      <w:r w:rsidRPr="003A191F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3A191F">
        <w:rPr>
          <w:caps/>
          <w:spacing w:val="-3"/>
          <w:sz w:val="24"/>
          <w:szCs w:val="24"/>
        </w:rPr>
        <w:softHyphen/>
        <w:t>с</w:t>
      </w:r>
      <w:r w:rsidRPr="003A191F">
        <w:rPr>
          <w:caps/>
          <w:spacing w:val="-4"/>
          <w:sz w:val="24"/>
          <w:szCs w:val="24"/>
        </w:rPr>
        <w:t xml:space="preserve">обности может иметь место </w:t>
      </w:r>
      <w:proofErr w:type="gramStart"/>
      <w:r w:rsidRPr="003A191F">
        <w:rPr>
          <w:caps/>
          <w:spacing w:val="-4"/>
          <w:sz w:val="24"/>
          <w:szCs w:val="24"/>
        </w:rPr>
        <w:t>при</w:t>
      </w:r>
      <w:proofErr w:type="gramEnd"/>
      <w:r w:rsidRPr="003A191F">
        <w:rPr>
          <w:caps/>
          <w:spacing w:val="-4"/>
          <w:sz w:val="24"/>
          <w:szCs w:val="24"/>
        </w:rPr>
        <w:t>: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5"/>
          <w:sz w:val="24"/>
          <w:szCs w:val="24"/>
        </w:rPr>
        <w:t>вирусном гепатите</w:t>
      </w:r>
      <w:proofErr w:type="gramStart"/>
      <w:r w:rsidR="0055076F" w:rsidRPr="00C04F8D">
        <w:rPr>
          <w:spacing w:val="-5"/>
          <w:sz w:val="24"/>
          <w:szCs w:val="24"/>
        </w:rPr>
        <w:t xml:space="preserve"> В</w:t>
      </w:r>
      <w:proofErr w:type="gramEnd"/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lastRenderedPageBreak/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 xml:space="preserve">аутоиммунном </w:t>
      </w:r>
      <w:proofErr w:type="gramStart"/>
      <w:r w:rsidR="0055076F" w:rsidRPr="00C04F8D">
        <w:rPr>
          <w:spacing w:val="-4"/>
          <w:sz w:val="24"/>
          <w:szCs w:val="24"/>
        </w:rPr>
        <w:t>гепатите</w:t>
      </w:r>
      <w:proofErr w:type="gramEnd"/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 xml:space="preserve">алкогольном </w:t>
      </w:r>
      <w:proofErr w:type="gramStart"/>
      <w:r w:rsidR="0055076F" w:rsidRPr="00C04F8D">
        <w:rPr>
          <w:spacing w:val="-2"/>
          <w:sz w:val="24"/>
          <w:szCs w:val="24"/>
        </w:rPr>
        <w:t>циррозе</w:t>
      </w:r>
      <w:proofErr w:type="gramEnd"/>
      <w:r w:rsidR="0055076F" w:rsidRPr="00C04F8D">
        <w:rPr>
          <w:spacing w:val="-2"/>
          <w:sz w:val="24"/>
          <w:szCs w:val="24"/>
        </w:rPr>
        <w:t xml:space="preserve"> печени в стадии </w:t>
      </w:r>
      <w:proofErr w:type="spellStart"/>
      <w:r w:rsidR="0055076F"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gramStart"/>
      <w:r w:rsidR="0055076F" w:rsidRPr="00C04F8D">
        <w:rPr>
          <w:spacing w:val="-1"/>
          <w:sz w:val="24"/>
          <w:szCs w:val="24"/>
        </w:rPr>
        <w:t>циррозе</w:t>
      </w:r>
      <w:proofErr w:type="gramEnd"/>
      <w:r w:rsidR="0055076F" w:rsidRPr="00C04F8D">
        <w:rPr>
          <w:spacing w:val="-1"/>
          <w:sz w:val="24"/>
          <w:szCs w:val="24"/>
        </w:rPr>
        <w:t xml:space="preserve"> печени, осложненном рецидивирующей печеночной</w:t>
      </w:r>
      <w:r w:rsidR="0055076F" w:rsidRPr="00C04F8D">
        <w:rPr>
          <w:spacing w:val="-1"/>
          <w:sz w:val="24"/>
          <w:szCs w:val="24"/>
        </w:rPr>
        <w:br/>
        <w:t>энцефалопатией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гемохроматозе</w:t>
      </w:r>
      <w:proofErr w:type="spellEnd"/>
      <w:r w:rsidR="0055076F" w:rsidRPr="00C04F8D">
        <w:rPr>
          <w:spacing w:val="-3"/>
          <w:sz w:val="24"/>
          <w:szCs w:val="24"/>
        </w:rPr>
        <w:t xml:space="preserve">, </w:t>
      </w:r>
      <w:proofErr w:type="gramStart"/>
      <w:r w:rsidR="0055076F" w:rsidRPr="00C04F8D">
        <w:rPr>
          <w:spacing w:val="-3"/>
          <w:sz w:val="24"/>
          <w:szCs w:val="24"/>
        </w:rPr>
        <w:t>проявляющемся</w:t>
      </w:r>
      <w:proofErr w:type="gramEnd"/>
      <w:r w:rsidR="0055076F" w:rsidRPr="00C04F8D">
        <w:rPr>
          <w:spacing w:val="-3"/>
          <w:sz w:val="24"/>
          <w:szCs w:val="24"/>
        </w:rPr>
        <w:t xml:space="preserve"> сахарным диабетом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AA70A1">
        <w:rPr>
          <w:sz w:val="24"/>
          <w:szCs w:val="24"/>
        </w:rPr>
        <w:t>5</w:t>
      </w:r>
      <w:r w:rsidRPr="00C04F8D">
        <w:rPr>
          <w:sz w:val="24"/>
          <w:szCs w:val="24"/>
        </w:rPr>
        <w:t>5</w:t>
      </w:r>
      <w:r w:rsidR="003A191F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3A191F">
        <w:rPr>
          <w:caps/>
          <w:sz w:val="24"/>
          <w:szCs w:val="24"/>
        </w:rPr>
        <w:tab/>
      </w:r>
      <w:r w:rsidRPr="003A191F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Pr="003A191F">
        <w:rPr>
          <w:caps/>
          <w:spacing w:val="-1"/>
          <w:sz w:val="24"/>
          <w:szCs w:val="24"/>
        </w:rPr>
        <w:t>зом показано: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санаторно-курортное лечение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оперативное лечение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8"/>
          <w:sz w:val="24"/>
          <w:szCs w:val="24"/>
        </w:rPr>
        <w:t>направление в Бюро МСЭ для определения группы инвалидности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="0055076F" w:rsidRPr="00C04F8D">
        <w:rPr>
          <w:spacing w:val="-4"/>
          <w:sz w:val="24"/>
          <w:szCs w:val="24"/>
        </w:rPr>
        <w:br/>
      </w:r>
      <w:r w:rsidR="0055076F" w:rsidRPr="00C04F8D">
        <w:rPr>
          <w:sz w:val="24"/>
          <w:szCs w:val="24"/>
        </w:rPr>
        <w:t>на 3 недели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A191F">
        <w:rPr>
          <w:caps/>
          <w:sz w:val="24"/>
          <w:szCs w:val="24"/>
        </w:rPr>
        <w:t>56</w:t>
      </w:r>
      <w:r w:rsidR="003A191F">
        <w:rPr>
          <w:caps/>
          <w:sz w:val="24"/>
          <w:szCs w:val="24"/>
        </w:rPr>
        <w:t>.</w:t>
      </w:r>
      <w:r w:rsidRPr="003A191F">
        <w:rPr>
          <w:caps/>
          <w:sz w:val="24"/>
          <w:szCs w:val="24"/>
        </w:rPr>
        <w:t xml:space="preserve"> </w:t>
      </w:r>
      <w:r w:rsidRPr="003A191F">
        <w:rPr>
          <w:caps/>
          <w:sz w:val="24"/>
          <w:szCs w:val="24"/>
        </w:rPr>
        <w:tab/>
      </w:r>
      <w:r w:rsidRPr="003A191F">
        <w:rPr>
          <w:caps/>
          <w:spacing w:val="-3"/>
          <w:sz w:val="24"/>
          <w:szCs w:val="24"/>
        </w:rPr>
        <w:t xml:space="preserve">При обострении хронического бактериального </w:t>
      </w:r>
      <w:proofErr w:type="gramStart"/>
      <w:r w:rsidRPr="003A191F">
        <w:rPr>
          <w:caps/>
          <w:spacing w:val="-3"/>
          <w:sz w:val="24"/>
          <w:szCs w:val="24"/>
        </w:rPr>
        <w:t>холецисти</w:t>
      </w:r>
      <w:r w:rsidRPr="003A191F">
        <w:rPr>
          <w:caps/>
          <w:spacing w:val="-3"/>
          <w:sz w:val="24"/>
          <w:szCs w:val="24"/>
        </w:rPr>
        <w:softHyphen/>
      </w:r>
      <w:r w:rsidRPr="003A191F">
        <w:rPr>
          <w:caps/>
          <w:spacing w:val="-3"/>
          <w:sz w:val="24"/>
          <w:szCs w:val="24"/>
        </w:rPr>
        <w:br/>
      </w:r>
      <w:r w:rsidRPr="003A191F">
        <w:rPr>
          <w:caps/>
          <w:spacing w:val="-2"/>
          <w:sz w:val="24"/>
          <w:szCs w:val="24"/>
        </w:rPr>
        <w:t>та</w:t>
      </w:r>
      <w:proofErr w:type="gramEnd"/>
      <w:r w:rsidRPr="003A191F">
        <w:rPr>
          <w:caps/>
          <w:spacing w:val="-2"/>
          <w:sz w:val="24"/>
          <w:szCs w:val="24"/>
        </w:rPr>
        <w:t xml:space="preserve"> показано: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  <w:t>стационарное лечение в среднем 7 дней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  <w:t>стационарное лечение в среднем 14 дней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оперативное лечение (</w:t>
      </w:r>
      <w:proofErr w:type="spellStart"/>
      <w:r w:rsidR="0055076F" w:rsidRPr="00C04F8D">
        <w:rPr>
          <w:spacing w:val="-1"/>
          <w:sz w:val="24"/>
          <w:szCs w:val="24"/>
        </w:rPr>
        <w:t>холецистэктомия</w:t>
      </w:r>
      <w:proofErr w:type="spellEnd"/>
      <w:r w:rsidR="0055076F" w:rsidRPr="00C04F8D">
        <w:rPr>
          <w:spacing w:val="-1"/>
          <w:sz w:val="24"/>
          <w:szCs w:val="24"/>
        </w:rPr>
        <w:t>)</w:t>
      </w:r>
    </w:p>
    <w:p w:rsidR="0055076F" w:rsidRPr="00C04F8D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санаторно-курортное лечение</w:t>
      </w:r>
    </w:p>
    <w:p w:rsidR="0055076F" w:rsidRDefault="00091424" w:rsidP="003A191F">
      <w:pPr>
        <w:spacing w:after="0"/>
        <w:ind w:left="3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  <w:t>амбулаторное лечение 14 дней</w:t>
      </w:r>
    </w:p>
    <w:p w:rsidR="003A191F" w:rsidRPr="00C04F8D" w:rsidRDefault="003A191F" w:rsidP="00B6550F">
      <w:pPr>
        <w:spacing w:after="0"/>
        <w:ind w:right="-1558"/>
        <w:rPr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tabs>
          <w:tab w:val="left" w:pos="389"/>
        </w:tabs>
        <w:spacing w:after="0" w:line="223" w:lineRule="exact"/>
        <w:ind w:left="212"/>
        <w:rPr>
          <w:caps/>
          <w:color w:val="000000"/>
          <w:spacing w:val="-3"/>
          <w:sz w:val="24"/>
          <w:szCs w:val="24"/>
        </w:rPr>
      </w:pPr>
      <w:r w:rsidRPr="003A191F">
        <w:rPr>
          <w:caps/>
          <w:color w:val="000000"/>
          <w:spacing w:val="-3"/>
          <w:sz w:val="24"/>
          <w:szCs w:val="24"/>
        </w:rPr>
        <w:t>5</w:t>
      </w:r>
      <w:r w:rsidR="003A191F">
        <w:rPr>
          <w:caps/>
          <w:color w:val="000000"/>
          <w:spacing w:val="-3"/>
          <w:sz w:val="24"/>
          <w:szCs w:val="24"/>
        </w:rPr>
        <w:t>7.</w:t>
      </w:r>
      <w:r w:rsidRPr="003A191F">
        <w:rPr>
          <w:caps/>
          <w:color w:val="000000"/>
          <w:spacing w:val="-3"/>
          <w:sz w:val="24"/>
          <w:szCs w:val="24"/>
        </w:rPr>
        <w:t xml:space="preserve"> Строго вегетарианский рацион может привести к дефициту:</w:t>
      </w:r>
    </w:p>
    <w:p w:rsidR="0055076F" w:rsidRPr="00C04F8D" w:rsidRDefault="00091424" w:rsidP="003A191F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1)</w:t>
      </w:r>
      <w:r w:rsidR="0055076F" w:rsidRPr="00C04F8D">
        <w:rPr>
          <w:color w:val="000000"/>
          <w:spacing w:val="-3"/>
          <w:sz w:val="24"/>
          <w:szCs w:val="24"/>
        </w:rPr>
        <w:t xml:space="preserve"> углеводов</w:t>
      </w:r>
    </w:p>
    <w:p w:rsidR="0055076F" w:rsidRPr="00C04F8D" w:rsidRDefault="00091424" w:rsidP="003A191F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2)</w:t>
      </w:r>
      <w:r w:rsidR="0055076F" w:rsidRPr="00C04F8D">
        <w:rPr>
          <w:color w:val="000000"/>
          <w:spacing w:val="-3"/>
          <w:sz w:val="24"/>
          <w:szCs w:val="24"/>
        </w:rPr>
        <w:t xml:space="preserve"> витамина В</w:t>
      </w:r>
      <w:r w:rsidR="0055076F"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55076F" w:rsidRPr="00C04F8D" w:rsidRDefault="00091424" w:rsidP="003A191F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3)</w:t>
      </w:r>
      <w:r w:rsidR="0055076F" w:rsidRPr="00C04F8D">
        <w:rPr>
          <w:color w:val="000000"/>
          <w:spacing w:val="-3"/>
          <w:sz w:val="24"/>
          <w:szCs w:val="24"/>
        </w:rPr>
        <w:t xml:space="preserve"> витамина В</w:t>
      </w:r>
      <w:proofErr w:type="gramStart"/>
      <w:r w:rsidR="0055076F" w:rsidRPr="00C04F8D">
        <w:rPr>
          <w:color w:val="000000"/>
          <w:spacing w:val="-3"/>
          <w:sz w:val="24"/>
          <w:szCs w:val="24"/>
          <w:vertAlign w:val="subscript"/>
        </w:rPr>
        <w:t>1</w:t>
      </w:r>
      <w:proofErr w:type="gramEnd"/>
    </w:p>
    <w:p w:rsidR="0055076F" w:rsidRPr="00C04F8D" w:rsidRDefault="00091424" w:rsidP="003A191F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4)</w:t>
      </w:r>
      <w:r w:rsidR="0055076F" w:rsidRPr="00C04F8D">
        <w:rPr>
          <w:color w:val="000000"/>
          <w:spacing w:val="-3"/>
          <w:sz w:val="24"/>
          <w:szCs w:val="24"/>
        </w:rPr>
        <w:t xml:space="preserve"> витамина</w:t>
      </w:r>
      <w:proofErr w:type="gramStart"/>
      <w:r w:rsidR="0055076F" w:rsidRPr="00C04F8D">
        <w:rPr>
          <w:color w:val="000000"/>
          <w:spacing w:val="-3"/>
          <w:sz w:val="24"/>
          <w:szCs w:val="24"/>
        </w:rPr>
        <w:t xml:space="preserve"> С</w:t>
      </w:r>
      <w:proofErr w:type="gramEnd"/>
    </w:p>
    <w:p w:rsidR="0055076F" w:rsidRPr="00C04F8D" w:rsidRDefault="00091424" w:rsidP="003A191F">
      <w:pPr>
        <w:shd w:val="clear" w:color="auto" w:fill="FFFFFF"/>
        <w:tabs>
          <w:tab w:val="left" w:pos="426"/>
        </w:tabs>
        <w:spacing w:after="0" w:line="223" w:lineRule="exact"/>
        <w:ind w:left="35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5)</w:t>
      </w:r>
      <w:r w:rsidR="0055076F" w:rsidRPr="00C04F8D">
        <w:rPr>
          <w:color w:val="000000"/>
          <w:spacing w:val="-3"/>
          <w:sz w:val="24"/>
          <w:szCs w:val="24"/>
        </w:rPr>
        <w:t xml:space="preserve"> витамина РР</w:t>
      </w:r>
    </w:p>
    <w:p w:rsidR="0055076F" w:rsidRPr="00C04F8D" w:rsidRDefault="0055076F" w:rsidP="00B6550F">
      <w:pPr>
        <w:shd w:val="clear" w:color="auto" w:fill="FFFFFF"/>
        <w:tabs>
          <w:tab w:val="left" w:pos="2617"/>
        </w:tabs>
        <w:spacing w:after="0" w:line="216" w:lineRule="exact"/>
        <w:ind w:left="14" w:right="389"/>
        <w:rPr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tabs>
          <w:tab w:val="left" w:pos="785"/>
        </w:tabs>
        <w:spacing w:before="241" w:after="0" w:line="220" w:lineRule="exact"/>
        <w:ind w:firstLine="306"/>
        <w:rPr>
          <w:caps/>
          <w:sz w:val="24"/>
          <w:szCs w:val="24"/>
        </w:rPr>
      </w:pPr>
      <w:r w:rsidRPr="00AA70A1"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8</w:t>
      </w:r>
      <w:r w:rsidR="003A191F">
        <w:rPr>
          <w:color w:val="000000"/>
          <w:spacing w:val="-8"/>
          <w:sz w:val="24"/>
          <w:szCs w:val="24"/>
        </w:rPr>
        <w:t>.</w:t>
      </w:r>
      <w:r w:rsidRPr="00C04F8D"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ab/>
      </w:r>
      <w:r w:rsidRPr="003A191F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3A191F">
        <w:rPr>
          <w:caps/>
          <w:color w:val="000000"/>
          <w:spacing w:val="-3"/>
          <w:sz w:val="24"/>
          <w:szCs w:val="24"/>
        </w:rPr>
        <w:softHyphen/>
      </w:r>
      <w:r w:rsidRPr="003A191F">
        <w:rPr>
          <w:caps/>
          <w:color w:val="000000"/>
          <w:spacing w:val="-1"/>
          <w:sz w:val="24"/>
          <w:szCs w:val="24"/>
        </w:rPr>
        <w:t xml:space="preserve">исходит </w:t>
      </w:r>
      <w:proofErr w:type="gramStart"/>
      <w:r w:rsidRPr="003A191F">
        <w:rPr>
          <w:caps/>
          <w:color w:val="000000"/>
          <w:spacing w:val="-1"/>
          <w:sz w:val="24"/>
          <w:szCs w:val="24"/>
        </w:rPr>
        <w:t>из</w:t>
      </w:r>
      <w:proofErr w:type="gramEnd"/>
      <w:r w:rsidRPr="003A191F">
        <w:rPr>
          <w:caps/>
          <w:color w:val="000000"/>
          <w:spacing w:val="-1"/>
          <w:sz w:val="24"/>
          <w:szCs w:val="24"/>
        </w:rPr>
        <w:t>:</w:t>
      </w:r>
    </w:p>
    <w:p w:rsidR="0055076F" w:rsidRPr="00C04F8D" w:rsidRDefault="00091424" w:rsidP="003A191F">
      <w:pPr>
        <w:shd w:val="clear" w:color="auto" w:fill="FFFFFF"/>
        <w:tabs>
          <w:tab w:val="left" w:pos="482"/>
        </w:tabs>
        <w:spacing w:after="0" w:line="220" w:lineRule="exact"/>
        <w:ind w:left="354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мясных продуктов и печени</w:t>
      </w:r>
    </w:p>
    <w:p w:rsidR="0055076F" w:rsidRPr="00C04F8D" w:rsidRDefault="00091424" w:rsidP="003A191F">
      <w:pPr>
        <w:shd w:val="clear" w:color="auto" w:fill="FFFFFF"/>
        <w:tabs>
          <w:tab w:val="left" w:pos="482"/>
        </w:tabs>
        <w:spacing w:after="0" w:line="220" w:lineRule="exact"/>
        <w:ind w:left="354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фруктов</w:t>
      </w:r>
      <w:r w:rsidR="0055076F"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0"/>
          <w:sz w:val="24"/>
          <w:szCs w:val="24"/>
        </w:rPr>
        <w:t>3)</w:t>
      </w:r>
      <w:r w:rsidR="0055076F" w:rsidRPr="00C04F8D">
        <w:rPr>
          <w:color w:val="000000"/>
          <w:spacing w:val="10"/>
          <w:sz w:val="24"/>
          <w:szCs w:val="24"/>
        </w:rPr>
        <w:t>яблок</w:t>
      </w:r>
    </w:p>
    <w:p w:rsidR="0055076F" w:rsidRPr="00C04F8D" w:rsidRDefault="00091424" w:rsidP="003A191F">
      <w:pPr>
        <w:shd w:val="clear" w:color="auto" w:fill="FFFFFF"/>
        <w:tabs>
          <w:tab w:val="left" w:pos="475"/>
        </w:tabs>
        <w:spacing w:after="0" w:line="220" w:lineRule="exact"/>
        <w:ind w:left="3537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моркови</w:t>
      </w:r>
    </w:p>
    <w:p w:rsidR="0055076F" w:rsidRPr="00C04F8D" w:rsidRDefault="00091424" w:rsidP="003A191F">
      <w:pPr>
        <w:shd w:val="clear" w:color="auto" w:fill="FFFFFF"/>
        <w:tabs>
          <w:tab w:val="left" w:pos="475"/>
        </w:tabs>
        <w:spacing w:after="0" w:line="220" w:lineRule="exact"/>
        <w:ind w:left="3537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5"/>
          <w:sz w:val="24"/>
          <w:szCs w:val="24"/>
        </w:rPr>
        <w:t>сыра</w:t>
      </w:r>
    </w:p>
    <w:p w:rsidR="0055076F" w:rsidRPr="003A191F" w:rsidRDefault="0055076F" w:rsidP="00B6550F">
      <w:pPr>
        <w:shd w:val="clear" w:color="auto" w:fill="FFFFFF"/>
        <w:tabs>
          <w:tab w:val="left" w:pos="785"/>
        </w:tabs>
        <w:spacing w:before="212" w:after="0" w:line="220" w:lineRule="exact"/>
        <w:ind w:left="306"/>
        <w:rPr>
          <w:caps/>
          <w:sz w:val="24"/>
          <w:szCs w:val="24"/>
        </w:rPr>
      </w:pPr>
      <w:r w:rsidRPr="00AA70A1"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9</w:t>
      </w:r>
      <w:r w:rsidR="003A191F">
        <w:rPr>
          <w:color w:val="000000"/>
          <w:spacing w:val="-8"/>
          <w:sz w:val="24"/>
          <w:szCs w:val="24"/>
        </w:rPr>
        <w:t>.</w:t>
      </w:r>
      <w:r w:rsidRPr="00C04F8D">
        <w:rPr>
          <w:color w:val="000000"/>
          <w:spacing w:val="-8"/>
          <w:sz w:val="24"/>
          <w:szCs w:val="24"/>
        </w:rPr>
        <w:t xml:space="preserve"> </w:t>
      </w:r>
      <w:r w:rsidRPr="003A191F">
        <w:rPr>
          <w:caps/>
          <w:color w:val="000000"/>
          <w:sz w:val="24"/>
          <w:szCs w:val="24"/>
        </w:rPr>
        <w:tab/>
      </w:r>
      <w:r w:rsidRPr="003A191F">
        <w:rPr>
          <w:caps/>
          <w:color w:val="000000"/>
          <w:spacing w:val="-3"/>
          <w:sz w:val="24"/>
          <w:szCs w:val="24"/>
        </w:rPr>
        <w:t xml:space="preserve">Наибольшее количество азотистых веществ содержится </w:t>
      </w:r>
      <w:proofErr w:type="gramStart"/>
      <w:r w:rsidRPr="003A191F">
        <w:rPr>
          <w:caps/>
          <w:color w:val="000000"/>
          <w:spacing w:val="-3"/>
          <w:sz w:val="24"/>
          <w:szCs w:val="24"/>
        </w:rPr>
        <w:t>в</w:t>
      </w:r>
      <w:proofErr w:type="gramEnd"/>
      <w:r w:rsidRPr="003A191F">
        <w:rPr>
          <w:caps/>
          <w:color w:val="000000"/>
          <w:spacing w:val="-3"/>
          <w:sz w:val="24"/>
          <w:szCs w:val="24"/>
        </w:rPr>
        <w:t>:</w:t>
      </w:r>
    </w:p>
    <w:p w:rsidR="0055076F" w:rsidRPr="00C04F8D" w:rsidRDefault="00091424" w:rsidP="003A191F">
      <w:pPr>
        <w:shd w:val="clear" w:color="auto" w:fill="FFFFFF"/>
        <w:tabs>
          <w:tab w:val="left" w:pos="482"/>
        </w:tabs>
        <w:spacing w:before="4" w:after="0" w:line="220" w:lineRule="exact"/>
        <w:ind w:left="354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капусте</w:t>
      </w:r>
    </w:p>
    <w:p w:rsidR="0055076F" w:rsidRPr="00C04F8D" w:rsidRDefault="00091424" w:rsidP="003A191F">
      <w:pPr>
        <w:shd w:val="clear" w:color="auto" w:fill="FFFFFF"/>
        <w:tabs>
          <w:tab w:val="left" w:pos="482"/>
        </w:tabs>
        <w:spacing w:after="0" w:line="220" w:lineRule="exact"/>
        <w:ind w:left="354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моркови</w:t>
      </w:r>
      <w:r w:rsidR="0055076F"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t>3)</w:t>
      </w:r>
      <w:r w:rsidR="0055076F" w:rsidRPr="00C04F8D">
        <w:rPr>
          <w:color w:val="000000"/>
          <w:spacing w:val="7"/>
          <w:sz w:val="24"/>
          <w:szCs w:val="24"/>
        </w:rPr>
        <w:t xml:space="preserve"> свекле</w:t>
      </w:r>
    </w:p>
    <w:p w:rsidR="0055076F" w:rsidRPr="00C04F8D" w:rsidRDefault="00091424" w:rsidP="003A191F">
      <w:pPr>
        <w:shd w:val="clear" w:color="auto" w:fill="FFFFFF"/>
        <w:tabs>
          <w:tab w:val="left" w:pos="475"/>
        </w:tabs>
        <w:spacing w:after="0" w:line="220" w:lineRule="exact"/>
        <w:ind w:left="3536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бобовых</w:t>
      </w:r>
    </w:p>
    <w:p w:rsidR="0055076F" w:rsidRPr="00C04F8D" w:rsidRDefault="00091424" w:rsidP="003A191F">
      <w:pPr>
        <w:shd w:val="clear" w:color="auto" w:fill="FFFFFF"/>
        <w:tabs>
          <w:tab w:val="left" w:pos="475"/>
        </w:tabs>
        <w:spacing w:after="0" w:line="220" w:lineRule="exact"/>
        <w:ind w:left="3536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цветной капусте</w:t>
      </w:r>
    </w:p>
    <w:p w:rsidR="0055076F" w:rsidRPr="00C04F8D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C04F8D" w:rsidRDefault="0055076F" w:rsidP="00B6550F">
      <w:pPr>
        <w:shd w:val="clear" w:color="auto" w:fill="FFFFFF"/>
        <w:spacing w:before="209" w:after="0" w:line="220" w:lineRule="exact"/>
        <w:ind w:left="335"/>
        <w:rPr>
          <w:sz w:val="24"/>
          <w:szCs w:val="24"/>
        </w:rPr>
      </w:pPr>
      <w:r w:rsidRPr="00AA70A1">
        <w:rPr>
          <w:color w:val="000000"/>
          <w:spacing w:val="-4"/>
          <w:sz w:val="24"/>
          <w:szCs w:val="24"/>
        </w:rPr>
        <w:t>6</w:t>
      </w:r>
      <w:r w:rsidRPr="00C04F8D">
        <w:rPr>
          <w:color w:val="000000"/>
          <w:spacing w:val="-4"/>
          <w:sz w:val="24"/>
          <w:szCs w:val="24"/>
        </w:rPr>
        <w:t>0</w:t>
      </w:r>
      <w:r w:rsidR="003A191F">
        <w:rPr>
          <w:color w:val="000000"/>
          <w:spacing w:val="-4"/>
          <w:sz w:val="24"/>
          <w:szCs w:val="24"/>
        </w:rPr>
        <w:t>.</w:t>
      </w:r>
      <w:r w:rsidRPr="00C04F8D">
        <w:rPr>
          <w:color w:val="000000"/>
          <w:spacing w:val="-4"/>
          <w:sz w:val="24"/>
          <w:szCs w:val="24"/>
        </w:rPr>
        <w:t xml:space="preserve">       </w:t>
      </w:r>
      <w:r w:rsidRPr="003A191F">
        <w:rPr>
          <w:caps/>
          <w:color w:val="000000"/>
          <w:spacing w:val="-4"/>
          <w:sz w:val="24"/>
          <w:szCs w:val="24"/>
        </w:rPr>
        <w:t xml:space="preserve">  Жировой гепатоз наиболее характерен для:</w:t>
      </w:r>
    </w:p>
    <w:p w:rsidR="0055076F" w:rsidRPr="00C04F8D" w:rsidRDefault="00091424" w:rsidP="003A191F">
      <w:pPr>
        <w:shd w:val="clear" w:color="auto" w:fill="FFFFFF"/>
        <w:tabs>
          <w:tab w:val="left" w:pos="511"/>
        </w:tabs>
        <w:spacing w:after="0" w:line="220" w:lineRule="exact"/>
        <w:ind w:left="354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3"/>
          <w:sz w:val="24"/>
          <w:szCs w:val="24"/>
        </w:rPr>
        <w:t>склеродермии</w:t>
      </w:r>
    </w:p>
    <w:p w:rsidR="0055076F" w:rsidRPr="00C04F8D" w:rsidRDefault="00091424" w:rsidP="003A191F">
      <w:pPr>
        <w:shd w:val="clear" w:color="auto" w:fill="FFFFFF"/>
        <w:tabs>
          <w:tab w:val="left" w:pos="511"/>
        </w:tabs>
        <w:spacing w:after="0" w:line="220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55076F" w:rsidRPr="00C04F8D" w:rsidRDefault="00091424" w:rsidP="003A191F">
      <w:pPr>
        <w:shd w:val="clear" w:color="auto" w:fill="FFFFFF"/>
        <w:tabs>
          <w:tab w:val="left" w:pos="562"/>
        </w:tabs>
        <w:spacing w:after="0" w:line="220" w:lineRule="exact"/>
        <w:ind w:left="3543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55076F" w:rsidRPr="00C04F8D" w:rsidRDefault="00091424" w:rsidP="003A191F">
      <w:pPr>
        <w:shd w:val="clear" w:color="auto" w:fill="FFFFFF"/>
        <w:tabs>
          <w:tab w:val="left" w:pos="508"/>
        </w:tabs>
        <w:spacing w:before="4" w:after="0" w:line="220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lastRenderedPageBreak/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55076F" w:rsidRPr="00C04F8D" w:rsidRDefault="00091424" w:rsidP="003A191F">
      <w:pPr>
        <w:shd w:val="clear" w:color="auto" w:fill="FFFFFF"/>
        <w:tabs>
          <w:tab w:val="left" w:pos="508"/>
        </w:tabs>
        <w:spacing w:after="0" w:line="220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55076F" w:rsidRPr="003A191F" w:rsidRDefault="0055076F" w:rsidP="00B6550F">
      <w:pPr>
        <w:shd w:val="clear" w:color="auto" w:fill="FFFFFF"/>
        <w:spacing w:before="223" w:after="0" w:line="216" w:lineRule="exact"/>
        <w:ind w:left="349"/>
        <w:rPr>
          <w:caps/>
          <w:sz w:val="24"/>
          <w:szCs w:val="24"/>
        </w:rPr>
      </w:pPr>
      <w:r w:rsidRPr="003A191F">
        <w:rPr>
          <w:caps/>
          <w:color w:val="000000"/>
          <w:spacing w:val="-4"/>
          <w:sz w:val="24"/>
          <w:szCs w:val="24"/>
        </w:rPr>
        <w:t>61</w:t>
      </w:r>
      <w:r w:rsidR="003A191F">
        <w:rPr>
          <w:caps/>
          <w:color w:val="000000"/>
          <w:spacing w:val="-4"/>
          <w:sz w:val="24"/>
          <w:szCs w:val="24"/>
        </w:rPr>
        <w:t>.</w:t>
      </w:r>
      <w:r w:rsidRPr="003A191F">
        <w:rPr>
          <w:caps/>
          <w:color w:val="000000"/>
          <w:spacing w:val="-4"/>
          <w:sz w:val="24"/>
          <w:szCs w:val="24"/>
        </w:rPr>
        <w:t xml:space="preserve">    При кардиальном циррозе редко встречаются:</w:t>
      </w:r>
    </w:p>
    <w:p w:rsidR="0055076F" w:rsidRPr="00C04F8D" w:rsidRDefault="00091424" w:rsidP="003A191F">
      <w:pPr>
        <w:shd w:val="clear" w:color="auto" w:fill="FFFFFF"/>
        <w:tabs>
          <w:tab w:val="left" w:pos="526"/>
        </w:tabs>
        <w:spacing w:after="0" w:line="216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3"/>
          <w:sz w:val="24"/>
          <w:szCs w:val="24"/>
        </w:rPr>
        <w:t>кровотечение из варикозного расширенных вен пищевода</w:t>
      </w:r>
    </w:p>
    <w:p w:rsidR="0055076F" w:rsidRPr="00C04F8D" w:rsidRDefault="00091424" w:rsidP="003A191F">
      <w:pPr>
        <w:shd w:val="clear" w:color="auto" w:fill="FFFFFF"/>
        <w:tabs>
          <w:tab w:val="left" w:pos="526"/>
        </w:tabs>
        <w:spacing w:before="7" w:after="0" w:line="216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gramStart"/>
      <w:r w:rsidR="0055076F" w:rsidRPr="00C04F8D">
        <w:rPr>
          <w:color w:val="000000"/>
          <w:spacing w:val="-2"/>
          <w:sz w:val="24"/>
          <w:szCs w:val="24"/>
        </w:rPr>
        <w:t>почечная</w:t>
      </w:r>
      <w:proofErr w:type="gramEnd"/>
      <w:r w:rsidR="0055076F" w:rsidRPr="00C04F8D">
        <w:rPr>
          <w:color w:val="000000"/>
          <w:spacing w:val="-2"/>
          <w:sz w:val="24"/>
          <w:szCs w:val="24"/>
        </w:rPr>
        <w:t xml:space="preserve"> кома</w:t>
      </w:r>
    </w:p>
    <w:p w:rsidR="0055076F" w:rsidRPr="00C04F8D" w:rsidRDefault="00091424" w:rsidP="003A191F">
      <w:pPr>
        <w:shd w:val="clear" w:color="auto" w:fill="FFFFFF"/>
        <w:tabs>
          <w:tab w:val="left" w:pos="526"/>
        </w:tabs>
        <w:spacing w:before="4" w:after="0" w:line="216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4"/>
          <w:sz w:val="24"/>
          <w:szCs w:val="24"/>
        </w:rPr>
        <w:t>выраженная желтуха</w:t>
      </w:r>
    </w:p>
    <w:p w:rsidR="0055076F" w:rsidRPr="00C04F8D" w:rsidRDefault="00091424" w:rsidP="003A191F">
      <w:pPr>
        <w:shd w:val="clear" w:color="auto" w:fill="FFFFFF"/>
        <w:tabs>
          <w:tab w:val="left" w:pos="526"/>
        </w:tabs>
        <w:spacing w:before="4" w:after="0" w:line="216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3"/>
          <w:sz w:val="24"/>
          <w:szCs w:val="24"/>
        </w:rPr>
        <w:t>асцит</w:t>
      </w:r>
    </w:p>
    <w:p w:rsidR="0055076F" w:rsidRPr="00C04F8D" w:rsidRDefault="00091424" w:rsidP="003A191F">
      <w:pPr>
        <w:shd w:val="clear" w:color="auto" w:fill="FFFFFF"/>
        <w:tabs>
          <w:tab w:val="left" w:pos="526"/>
        </w:tabs>
        <w:spacing w:after="0" w:line="216" w:lineRule="exact"/>
        <w:ind w:left="3540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4"/>
          <w:sz w:val="24"/>
          <w:szCs w:val="24"/>
        </w:rPr>
        <w:t>отеки</w:t>
      </w:r>
    </w:p>
    <w:p w:rsidR="0055076F" w:rsidRPr="00C04F8D" w:rsidRDefault="0055076F" w:rsidP="00B6550F">
      <w:pPr>
        <w:shd w:val="clear" w:color="auto" w:fill="FFFFFF"/>
        <w:tabs>
          <w:tab w:val="left" w:pos="526"/>
        </w:tabs>
        <w:spacing w:after="0" w:line="216" w:lineRule="exact"/>
        <w:ind w:left="328"/>
        <w:rPr>
          <w:color w:val="000000"/>
          <w:spacing w:val="-4"/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tabs>
          <w:tab w:val="left" w:pos="526"/>
        </w:tabs>
        <w:spacing w:after="0" w:line="216" w:lineRule="exact"/>
        <w:ind w:left="328"/>
        <w:rPr>
          <w:caps/>
          <w:sz w:val="24"/>
          <w:szCs w:val="24"/>
        </w:rPr>
      </w:pPr>
      <w:r w:rsidRPr="00AA70A1">
        <w:rPr>
          <w:color w:val="000000"/>
          <w:spacing w:val="-12"/>
          <w:sz w:val="24"/>
          <w:szCs w:val="24"/>
        </w:rPr>
        <w:t>6</w:t>
      </w:r>
      <w:r w:rsidRPr="00C04F8D">
        <w:rPr>
          <w:color w:val="000000"/>
          <w:spacing w:val="-12"/>
          <w:sz w:val="24"/>
          <w:szCs w:val="24"/>
        </w:rPr>
        <w:t>2</w:t>
      </w:r>
      <w:r w:rsidR="003A191F">
        <w:rPr>
          <w:color w:val="000000"/>
          <w:spacing w:val="-12"/>
          <w:sz w:val="24"/>
          <w:szCs w:val="24"/>
        </w:rPr>
        <w:t>.</w:t>
      </w:r>
      <w:r w:rsidRPr="00C04F8D">
        <w:rPr>
          <w:color w:val="000000"/>
          <w:spacing w:val="-12"/>
          <w:sz w:val="24"/>
          <w:szCs w:val="24"/>
        </w:rPr>
        <w:t xml:space="preserve">           </w:t>
      </w:r>
      <w:r w:rsidRPr="003A191F">
        <w:rPr>
          <w:caps/>
          <w:color w:val="000000"/>
          <w:spacing w:val="-3"/>
          <w:sz w:val="24"/>
          <w:szCs w:val="24"/>
        </w:rPr>
        <w:t xml:space="preserve">Поражение печени при сахарном диабете клинически </w:t>
      </w:r>
      <w:proofErr w:type="gramStart"/>
      <w:r w:rsidRPr="003A191F">
        <w:rPr>
          <w:caps/>
          <w:color w:val="000000"/>
          <w:spacing w:val="-3"/>
          <w:sz w:val="24"/>
          <w:szCs w:val="24"/>
        </w:rPr>
        <w:t>про</w:t>
      </w:r>
      <w:r w:rsidRPr="003A191F">
        <w:rPr>
          <w:caps/>
          <w:color w:val="000000"/>
          <w:spacing w:val="-3"/>
          <w:sz w:val="24"/>
          <w:szCs w:val="24"/>
        </w:rPr>
        <w:softHyphen/>
      </w:r>
      <w:proofErr w:type="gramEnd"/>
      <w:r w:rsidRPr="003A191F">
        <w:rPr>
          <w:caps/>
          <w:color w:val="000000"/>
          <w:spacing w:val="-3"/>
          <w:sz w:val="24"/>
          <w:szCs w:val="24"/>
        </w:rPr>
        <w:br/>
      </w:r>
      <w:r w:rsidRPr="003A191F">
        <w:rPr>
          <w:caps/>
          <w:color w:val="000000"/>
          <w:spacing w:val="-4"/>
          <w:sz w:val="24"/>
          <w:szCs w:val="24"/>
        </w:rPr>
        <w:t>является:</w:t>
      </w:r>
    </w:p>
    <w:p w:rsidR="0055076F" w:rsidRPr="00C04F8D" w:rsidRDefault="00091424" w:rsidP="003A191F">
      <w:pPr>
        <w:shd w:val="clear" w:color="auto" w:fill="FFFFFF"/>
        <w:tabs>
          <w:tab w:val="left" w:pos="457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55076F" w:rsidRPr="00C04F8D" w:rsidRDefault="00091424" w:rsidP="003A191F">
      <w:pPr>
        <w:shd w:val="clear" w:color="auto" w:fill="FFFFFF"/>
        <w:tabs>
          <w:tab w:val="left" w:pos="457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55076F" w:rsidRPr="00C04F8D" w:rsidRDefault="00091424" w:rsidP="003A191F">
      <w:pPr>
        <w:shd w:val="clear" w:color="auto" w:fill="FFFFFF"/>
        <w:tabs>
          <w:tab w:val="left" w:pos="457"/>
        </w:tabs>
        <w:spacing w:after="0" w:line="205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5"/>
          <w:sz w:val="24"/>
          <w:szCs w:val="24"/>
        </w:rPr>
        <w:t>желтухой</w:t>
      </w:r>
    </w:p>
    <w:p w:rsidR="0055076F" w:rsidRPr="00C04F8D" w:rsidRDefault="00091424" w:rsidP="003A191F">
      <w:pPr>
        <w:shd w:val="clear" w:color="auto" w:fill="FFFFFF"/>
        <w:tabs>
          <w:tab w:val="left" w:pos="457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55076F" w:rsidRPr="00C04F8D" w:rsidRDefault="00091424" w:rsidP="003A191F">
      <w:pPr>
        <w:shd w:val="clear" w:color="auto" w:fill="FFFFFF"/>
        <w:tabs>
          <w:tab w:val="left" w:pos="457"/>
        </w:tabs>
        <w:spacing w:after="0" w:line="205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4"/>
          <w:sz w:val="24"/>
          <w:szCs w:val="24"/>
        </w:rPr>
        <w:t>асцитом</w:t>
      </w:r>
    </w:p>
    <w:p w:rsidR="0055076F" w:rsidRPr="003A191F" w:rsidRDefault="0055076F" w:rsidP="00B6550F">
      <w:pPr>
        <w:shd w:val="clear" w:color="auto" w:fill="FFFFFF"/>
        <w:tabs>
          <w:tab w:val="left" w:pos="760"/>
        </w:tabs>
        <w:spacing w:before="220" w:after="0" w:line="205" w:lineRule="exact"/>
        <w:ind w:firstLine="281"/>
        <w:rPr>
          <w:caps/>
          <w:sz w:val="24"/>
          <w:szCs w:val="24"/>
        </w:rPr>
      </w:pPr>
      <w:r w:rsidRPr="00AA70A1">
        <w:rPr>
          <w:color w:val="000000"/>
          <w:spacing w:val="-12"/>
          <w:sz w:val="24"/>
          <w:szCs w:val="24"/>
        </w:rPr>
        <w:t>6</w:t>
      </w:r>
      <w:r w:rsidRPr="00C04F8D">
        <w:rPr>
          <w:color w:val="000000"/>
          <w:spacing w:val="-12"/>
          <w:sz w:val="24"/>
          <w:szCs w:val="24"/>
        </w:rPr>
        <w:t>3</w:t>
      </w:r>
      <w:r w:rsidR="003A191F">
        <w:rPr>
          <w:color w:val="000000"/>
          <w:spacing w:val="-12"/>
          <w:sz w:val="24"/>
          <w:szCs w:val="24"/>
        </w:rPr>
        <w:t>.</w:t>
      </w:r>
      <w:r w:rsidRPr="00C04F8D">
        <w:rPr>
          <w:color w:val="000000"/>
          <w:spacing w:val="-12"/>
          <w:sz w:val="24"/>
          <w:szCs w:val="24"/>
        </w:rPr>
        <w:t xml:space="preserve">          </w:t>
      </w:r>
      <w:r w:rsidRPr="003A191F">
        <w:rPr>
          <w:caps/>
          <w:color w:val="000000"/>
          <w:sz w:val="24"/>
          <w:szCs w:val="24"/>
        </w:rPr>
        <w:tab/>
      </w:r>
      <w:r w:rsidRPr="003A191F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3A191F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55076F" w:rsidRPr="00C04F8D" w:rsidRDefault="00091424" w:rsidP="003A191F">
      <w:pPr>
        <w:shd w:val="clear" w:color="auto" w:fill="FFFFFF"/>
        <w:tabs>
          <w:tab w:val="left" w:pos="454"/>
        </w:tabs>
        <w:spacing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="0055076F"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55076F" w:rsidRPr="00C04F8D" w:rsidRDefault="00091424" w:rsidP="003A191F">
      <w:pPr>
        <w:shd w:val="clear" w:color="auto" w:fill="FFFFFF"/>
        <w:tabs>
          <w:tab w:val="left" w:pos="454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55076F" w:rsidRPr="00C04F8D" w:rsidRDefault="00091424" w:rsidP="003A191F">
      <w:pPr>
        <w:shd w:val="clear" w:color="auto" w:fill="FFFFFF"/>
        <w:tabs>
          <w:tab w:val="left" w:pos="454"/>
        </w:tabs>
        <w:spacing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55076F" w:rsidRPr="00C04F8D" w:rsidRDefault="00091424" w:rsidP="003A191F">
      <w:pPr>
        <w:shd w:val="clear" w:color="auto" w:fill="FFFFFF"/>
        <w:tabs>
          <w:tab w:val="left" w:pos="454"/>
        </w:tabs>
        <w:spacing w:before="4" w:after="0" w:line="205" w:lineRule="exact"/>
        <w:ind w:left="3540"/>
        <w:rPr>
          <w:sz w:val="24"/>
          <w:szCs w:val="24"/>
        </w:rPr>
      </w:pPr>
      <w:r>
        <w:rPr>
          <w:color w:val="000000"/>
          <w:spacing w:val="-15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55076F" w:rsidRDefault="00091424" w:rsidP="003A191F">
      <w:pPr>
        <w:shd w:val="clear" w:color="auto" w:fill="FFFFFF"/>
        <w:tabs>
          <w:tab w:val="left" w:pos="454"/>
        </w:tabs>
        <w:spacing w:after="0" w:line="205" w:lineRule="exact"/>
        <w:ind w:left="3540"/>
        <w:rPr>
          <w:color w:val="000000"/>
          <w:spacing w:val="-2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3A191F" w:rsidRDefault="003A191F" w:rsidP="003A191F">
      <w:pPr>
        <w:shd w:val="clear" w:color="auto" w:fill="FFFFFF"/>
        <w:tabs>
          <w:tab w:val="left" w:pos="454"/>
        </w:tabs>
        <w:spacing w:after="0" w:line="205" w:lineRule="exact"/>
        <w:ind w:left="3540"/>
        <w:rPr>
          <w:color w:val="000000"/>
          <w:spacing w:val="-2"/>
          <w:sz w:val="24"/>
          <w:szCs w:val="24"/>
        </w:rPr>
      </w:pPr>
    </w:p>
    <w:p w:rsidR="003A191F" w:rsidRDefault="0055076F" w:rsidP="003A191F">
      <w:pPr>
        <w:shd w:val="clear" w:color="auto" w:fill="FFFFFF"/>
        <w:tabs>
          <w:tab w:val="left" w:pos="943"/>
        </w:tabs>
        <w:spacing w:before="4" w:after="0" w:line="227" w:lineRule="exact"/>
        <w:ind w:right="418"/>
        <w:rPr>
          <w:caps/>
          <w:color w:val="000000"/>
          <w:sz w:val="24"/>
          <w:szCs w:val="24"/>
        </w:rPr>
      </w:pPr>
      <w:r w:rsidRPr="00AA70A1">
        <w:rPr>
          <w:color w:val="000000"/>
          <w:spacing w:val="-8"/>
          <w:sz w:val="24"/>
          <w:szCs w:val="24"/>
        </w:rPr>
        <w:t>6</w:t>
      </w:r>
      <w:r w:rsidRPr="00C04F8D">
        <w:rPr>
          <w:color w:val="000000"/>
          <w:spacing w:val="-8"/>
          <w:sz w:val="24"/>
          <w:szCs w:val="24"/>
        </w:rPr>
        <w:t>4</w:t>
      </w:r>
      <w:r w:rsidR="003A191F">
        <w:rPr>
          <w:color w:val="000000"/>
          <w:spacing w:val="-8"/>
          <w:sz w:val="24"/>
          <w:szCs w:val="24"/>
        </w:rPr>
        <w:t>.</w:t>
      </w:r>
      <w:r w:rsidRPr="00C04F8D">
        <w:rPr>
          <w:color w:val="000000"/>
          <w:spacing w:val="-8"/>
          <w:sz w:val="24"/>
          <w:szCs w:val="24"/>
        </w:rPr>
        <w:t xml:space="preserve">         </w:t>
      </w:r>
      <w:r w:rsidRPr="003A191F">
        <w:rPr>
          <w:caps/>
          <w:color w:val="000000"/>
          <w:sz w:val="24"/>
          <w:szCs w:val="24"/>
        </w:rPr>
        <w:tab/>
        <w:t>Доказательством диагноза брюшного тифа является:</w:t>
      </w:r>
    </w:p>
    <w:p w:rsidR="0055076F" w:rsidRPr="00C04F8D" w:rsidRDefault="0055076F" w:rsidP="003A191F">
      <w:pPr>
        <w:shd w:val="clear" w:color="auto" w:fill="FFFFFF"/>
        <w:tabs>
          <w:tab w:val="left" w:pos="943"/>
        </w:tabs>
        <w:spacing w:before="4" w:after="0" w:line="227" w:lineRule="exact"/>
        <w:ind w:left="4245" w:right="418"/>
        <w:rPr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br/>
      </w:r>
      <w:r w:rsidR="00091424">
        <w:rPr>
          <w:color w:val="000000"/>
          <w:spacing w:val="1"/>
          <w:sz w:val="24"/>
          <w:szCs w:val="24"/>
        </w:rPr>
        <w:t>1)</w:t>
      </w:r>
      <w:r w:rsidRPr="00C04F8D">
        <w:rPr>
          <w:color w:val="000000"/>
          <w:spacing w:val="1"/>
          <w:sz w:val="24"/>
          <w:szCs w:val="24"/>
        </w:rPr>
        <w:t xml:space="preserve"> положительная реакция </w:t>
      </w:r>
      <w:proofErr w:type="spellStart"/>
      <w:r w:rsidRPr="00C04F8D">
        <w:rPr>
          <w:color w:val="000000"/>
          <w:spacing w:val="1"/>
          <w:sz w:val="24"/>
          <w:szCs w:val="24"/>
        </w:rPr>
        <w:t>Видаля</w:t>
      </w:r>
      <w:proofErr w:type="spellEnd"/>
    </w:p>
    <w:p w:rsidR="0055076F" w:rsidRPr="00C04F8D" w:rsidRDefault="00091424" w:rsidP="003A191F">
      <w:pPr>
        <w:shd w:val="clear" w:color="auto" w:fill="FFFFFF"/>
        <w:tabs>
          <w:tab w:val="left" w:pos="601"/>
        </w:tabs>
        <w:spacing w:after="0" w:line="227" w:lineRule="exact"/>
        <w:ind w:left="4245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выделение </w:t>
      </w:r>
      <w:proofErr w:type="spellStart"/>
      <w:r w:rsidR="0055076F" w:rsidRPr="00C04F8D">
        <w:rPr>
          <w:color w:val="000000"/>
          <w:sz w:val="24"/>
          <w:szCs w:val="24"/>
        </w:rPr>
        <w:t>гемокультуры</w:t>
      </w:r>
      <w:proofErr w:type="spellEnd"/>
    </w:p>
    <w:p w:rsidR="0055076F" w:rsidRPr="00C04F8D" w:rsidRDefault="00091424" w:rsidP="003A191F">
      <w:pPr>
        <w:shd w:val="clear" w:color="auto" w:fill="FFFFFF"/>
        <w:tabs>
          <w:tab w:val="left" w:pos="601"/>
        </w:tabs>
        <w:spacing w:before="79" w:after="0" w:line="180" w:lineRule="exact"/>
        <w:ind w:left="3975" w:firstLine="27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положительные результаты РНГА с </w:t>
      </w:r>
      <w:proofErr w:type="spellStart"/>
      <w:r w:rsidR="0055076F" w:rsidRPr="00C04F8D">
        <w:rPr>
          <w:color w:val="000000"/>
          <w:sz w:val="24"/>
          <w:szCs w:val="24"/>
        </w:rPr>
        <w:t>сальмонелезным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диагнос</w:t>
      </w:r>
      <w:r w:rsidR="0055076F" w:rsidRPr="00C04F8D">
        <w:rPr>
          <w:color w:val="000000"/>
          <w:spacing w:val="1"/>
          <w:sz w:val="24"/>
          <w:szCs w:val="24"/>
        </w:rPr>
        <w:t>тикумом</w:t>
      </w:r>
      <w:proofErr w:type="spellEnd"/>
    </w:p>
    <w:p w:rsidR="0055076F" w:rsidRPr="00C04F8D" w:rsidRDefault="00091424" w:rsidP="003A191F">
      <w:pPr>
        <w:shd w:val="clear" w:color="auto" w:fill="FFFFFF"/>
        <w:tabs>
          <w:tab w:val="left" w:pos="601"/>
        </w:tabs>
        <w:spacing w:before="112" w:after="0" w:line="180" w:lineRule="exact"/>
        <w:ind w:left="3975" w:firstLine="27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proofErr w:type="gramStart"/>
      <w:r w:rsidR="0055076F" w:rsidRPr="00C04F8D">
        <w:rPr>
          <w:color w:val="000000"/>
          <w:spacing w:val="-1"/>
          <w:sz w:val="24"/>
          <w:szCs w:val="24"/>
        </w:rPr>
        <w:t>брюшно-тифозным</w:t>
      </w:r>
      <w:proofErr w:type="spellEnd"/>
      <w:proofErr w:type="gramEnd"/>
      <w:r w:rsidR="0055076F" w:rsidRPr="00C04F8D">
        <w:rPr>
          <w:color w:val="000000"/>
          <w:spacing w:val="-1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pacing w:val="-1"/>
          <w:sz w:val="24"/>
          <w:szCs w:val="24"/>
        </w:rPr>
        <w:t>диагно</w:t>
      </w:r>
      <w:r w:rsidR="0055076F" w:rsidRPr="00C04F8D">
        <w:rPr>
          <w:color w:val="000000"/>
          <w:sz w:val="24"/>
          <w:szCs w:val="24"/>
        </w:rPr>
        <w:t>стикумом</w:t>
      </w:r>
      <w:proofErr w:type="spellEnd"/>
    </w:p>
    <w:p w:rsidR="0055076F" w:rsidRPr="00C04F8D" w:rsidRDefault="00091424" w:rsidP="003A191F">
      <w:pPr>
        <w:shd w:val="clear" w:color="auto" w:fill="FFFFFF"/>
        <w:tabs>
          <w:tab w:val="left" w:pos="601"/>
        </w:tabs>
        <w:spacing w:before="58" w:after="0"/>
        <w:ind w:left="4245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55076F" w:rsidRPr="003A191F" w:rsidRDefault="0055076F" w:rsidP="00B6550F">
      <w:pPr>
        <w:shd w:val="clear" w:color="auto" w:fill="FFFFFF"/>
        <w:tabs>
          <w:tab w:val="left" w:pos="936"/>
        </w:tabs>
        <w:spacing w:before="270" w:after="0" w:line="227" w:lineRule="exact"/>
        <w:ind w:left="101" w:firstLine="320"/>
        <w:rPr>
          <w:caps/>
          <w:sz w:val="24"/>
          <w:szCs w:val="24"/>
        </w:rPr>
      </w:pPr>
      <w:r w:rsidRPr="003A191F">
        <w:rPr>
          <w:caps/>
          <w:color w:val="000000"/>
          <w:spacing w:val="-8"/>
          <w:sz w:val="24"/>
          <w:szCs w:val="24"/>
        </w:rPr>
        <w:t>65</w:t>
      </w:r>
      <w:r w:rsidR="003A191F">
        <w:rPr>
          <w:caps/>
          <w:color w:val="000000"/>
          <w:spacing w:val="-8"/>
          <w:sz w:val="24"/>
          <w:szCs w:val="24"/>
        </w:rPr>
        <w:t>.</w:t>
      </w:r>
      <w:r w:rsidRPr="003A191F">
        <w:rPr>
          <w:caps/>
          <w:color w:val="000000"/>
          <w:spacing w:val="-8"/>
          <w:sz w:val="24"/>
          <w:szCs w:val="24"/>
        </w:rPr>
        <w:t xml:space="preserve">          </w:t>
      </w:r>
      <w:r w:rsidRPr="003A191F">
        <w:rPr>
          <w:caps/>
          <w:color w:val="000000"/>
          <w:sz w:val="24"/>
          <w:szCs w:val="24"/>
        </w:rPr>
        <w:tab/>
        <w:t xml:space="preserve">Слабость, сухость во рту, однократная рвота, затруднения </w:t>
      </w:r>
      <w:r w:rsidRPr="003A191F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3A191F">
        <w:rPr>
          <w:caps/>
          <w:color w:val="000000"/>
          <w:spacing w:val="1"/>
          <w:sz w:val="24"/>
          <w:szCs w:val="24"/>
        </w:rPr>
        <w:softHyphen/>
      </w:r>
      <w:r w:rsidRPr="003A191F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3A191F">
        <w:rPr>
          <w:caps/>
          <w:color w:val="000000"/>
          <w:sz w:val="24"/>
          <w:szCs w:val="24"/>
        </w:rPr>
        <w:softHyphen/>
      </w:r>
      <w:r w:rsidRPr="003A191F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3A191F">
        <w:rPr>
          <w:caps/>
          <w:color w:val="000000"/>
          <w:spacing w:val="1"/>
          <w:sz w:val="24"/>
          <w:szCs w:val="24"/>
        </w:rPr>
        <w:softHyphen/>
      </w:r>
      <w:r w:rsidRPr="003A191F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3A191F">
        <w:rPr>
          <w:caps/>
          <w:color w:val="000000"/>
          <w:spacing w:val="-1"/>
          <w:sz w:val="24"/>
          <w:szCs w:val="24"/>
        </w:rPr>
        <w:softHyphen/>
      </w:r>
      <w:r w:rsidRPr="003A191F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55076F" w:rsidRPr="00C04F8D" w:rsidRDefault="00091424" w:rsidP="003A191F">
      <w:pPr>
        <w:shd w:val="clear" w:color="auto" w:fill="FFFFFF"/>
        <w:tabs>
          <w:tab w:val="left" w:pos="547"/>
        </w:tabs>
        <w:spacing w:before="11" w:after="0" w:line="227" w:lineRule="exact"/>
        <w:ind w:left="3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-1"/>
          <w:sz w:val="24"/>
          <w:szCs w:val="24"/>
        </w:rPr>
        <w:t>ботулизм</w:t>
      </w:r>
    </w:p>
    <w:p w:rsidR="0055076F" w:rsidRPr="00C04F8D" w:rsidRDefault="00091424" w:rsidP="003A191F">
      <w:pPr>
        <w:shd w:val="clear" w:color="auto" w:fill="FFFFFF"/>
        <w:tabs>
          <w:tab w:val="left" w:pos="547"/>
        </w:tabs>
        <w:spacing w:before="14" w:after="0" w:line="230" w:lineRule="exact"/>
        <w:ind w:left="3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55076F" w:rsidRPr="00C04F8D" w:rsidRDefault="00091424" w:rsidP="003A191F">
      <w:pPr>
        <w:shd w:val="clear" w:color="auto" w:fill="FFFFFF"/>
        <w:tabs>
          <w:tab w:val="left" w:pos="547"/>
        </w:tabs>
        <w:spacing w:after="0" w:line="230" w:lineRule="exact"/>
        <w:ind w:left="3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4"/>
          <w:sz w:val="24"/>
          <w:szCs w:val="24"/>
        </w:rPr>
        <w:t>энцефалит</w:t>
      </w:r>
    </w:p>
    <w:p w:rsidR="0055076F" w:rsidRPr="00C04F8D" w:rsidRDefault="00091424" w:rsidP="003A191F">
      <w:pPr>
        <w:shd w:val="clear" w:color="auto" w:fill="FFFFFF"/>
        <w:tabs>
          <w:tab w:val="left" w:pos="547"/>
        </w:tabs>
        <w:spacing w:before="7" w:after="0" w:line="230" w:lineRule="exact"/>
        <w:ind w:left="3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55076F" w:rsidRPr="00C04F8D" w:rsidRDefault="00091424" w:rsidP="003A191F">
      <w:pPr>
        <w:shd w:val="clear" w:color="auto" w:fill="FFFFFF"/>
        <w:tabs>
          <w:tab w:val="left" w:pos="547"/>
        </w:tabs>
        <w:spacing w:after="0" w:line="230" w:lineRule="exact"/>
        <w:ind w:left="354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3"/>
          <w:sz w:val="24"/>
          <w:szCs w:val="24"/>
        </w:rPr>
        <w:t>менингит</w:t>
      </w:r>
    </w:p>
    <w:p w:rsidR="0055076F" w:rsidRPr="003A191F" w:rsidRDefault="0055076F" w:rsidP="00B6550F">
      <w:pPr>
        <w:shd w:val="clear" w:color="auto" w:fill="FFFFFF"/>
        <w:spacing w:before="284" w:after="0" w:line="227" w:lineRule="exact"/>
        <w:ind w:left="50" w:right="97" w:firstLine="317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pacing w:val="1"/>
          <w:sz w:val="24"/>
          <w:szCs w:val="24"/>
        </w:rPr>
        <w:t>66</w:t>
      </w:r>
      <w:r w:rsidR="003A191F">
        <w:rPr>
          <w:caps/>
          <w:color w:val="000000"/>
          <w:spacing w:val="1"/>
          <w:sz w:val="24"/>
          <w:szCs w:val="24"/>
        </w:rPr>
        <w:t>.</w:t>
      </w:r>
      <w:r w:rsidRPr="003A191F">
        <w:rPr>
          <w:caps/>
          <w:color w:val="000000"/>
          <w:spacing w:val="1"/>
          <w:sz w:val="24"/>
          <w:szCs w:val="24"/>
        </w:rPr>
        <w:t xml:space="preserve">      Больная К. 36 лет доставлена </w:t>
      </w:r>
      <w:proofErr w:type="gramStart"/>
      <w:r w:rsidRPr="003A191F">
        <w:rPr>
          <w:caps/>
          <w:color w:val="000000"/>
          <w:spacing w:val="1"/>
          <w:sz w:val="24"/>
          <w:szCs w:val="24"/>
        </w:rPr>
        <w:t xml:space="preserve">в приемный покой к концу первых суток заболевания с жалобами на схваткообразные боли по </w:t>
      </w:r>
      <w:r w:rsidRPr="003A191F">
        <w:rPr>
          <w:caps/>
          <w:color w:val="000000"/>
          <w:spacing w:val="-1"/>
          <w:sz w:val="24"/>
          <w:szCs w:val="24"/>
        </w:rPr>
        <w:t>всему животу</w:t>
      </w:r>
      <w:proofErr w:type="gramEnd"/>
      <w:r w:rsidRPr="003A191F">
        <w:rPr>
          <w:caps/>
          <w:color w:val="000000"/>
          <w:spacing w:val="-1"/>
          <w:sz w:val="24"/>
          <w:szCs w:val="24"/>
        </w:rPr>
        <w:t>, обильный жидкий стул и рвоту.</w:t>
      </w:r>
    </w:p>
    <w:p w:rsidR="0055076F" w:rsidRPr="003A191F" w:rsidRDefault="0055076F" w:rsidP="00B6550F">
      <w:pPr>
        <w:shd w:val="clear" w:color="auto" w:fill="FFFFFF"/>
        <w:spacing w:before="40" w:after="0" w:line="220" w:lineRule="exact"/>
        <w:ind w:left="40" w:right="122" w:firstLine="292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pacing w:val="-1"/>
          <w:sz w:val="24"/>
          <w:szCs w:val="24"/>
        </w:rPr>
        <w:t xml:space="preserve">Температура 38,2°С, лейкоциты - 23000, </w:t>
      </w:r>
      <w:proofErr w:type="gramStart"/>
      <w:r w:rsidRPr="003A191F">
        <w:rPr>
          <w:caps/>
          <w:color w:val="000000"/>
          <w:spacing w:val="-1"/>
          <w:sz w:val="24"/>
          <w:szCs w:val="24"/>
        </w:rPr>
        <w:t>п</w:t>
      </w:r>
      <w:proofErr w:type="gramEnd"/>
      <w:r w:rsidRPr="003A191F">
        <w:rPr>
          <w:caps/>
          <w:color w:val="000000"/>
          <w:spacing w:val="-1"/>
          <w:sz w:val="24"/>
          <w:szCs w:val="24"/>
        </w:rPr>
        <w:t>/я - 3%, с/я - 87%, лим</w:t>
      </w:r>
      <w:r w:rsidRPr="003A191F">
        <w:rPr>
          <w:caps/>
          <w:color w:val="000000"/>
          <w:spacing w:val="-1"/>
          <w:sz w:val="24"/>
          <w:szCs w:val="24"/>
        </w:rPr>
        <w:softHyphen/>
      </w:r>
      <w:r w:rsidRPr="003A191F">
        <w:rPr>
          <w:caps/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55076F" w:rsidRPr="003A191F" w:rsidRDefault="0055076F" w:rsidP="00B6550F">
      <w:pPr>
        <w:shd w:val="clear" w:color="auto" w:fill="FFFFFF"/>
        <w:spacing w:before="4" w:after="0" w:line="220" w:lineRule="exact"/>
        <w:ind w:left="324"/>
        <w:rPr>
          <w:caps/>
          <w:sz w:val="24"/>
          <w:szCs w:val="24"/>
        </w:rPr>
      </w:pPr>
      <w:r w:rsidRPr="003A191F">
        <w:rPr>
          <w:caps/>
          <w:color w:val="000000"/>
          <w:spacing w:val="2"/>
          <w:sz w:val="24"/>
          <w:szCs w:val="24"/>
        </w:rPr>
        <w:t>Кожные покровы бледные.</w:t>
      </w:r>
    </w:p>
    <w:p w:rsidR="0055076F" w:rsidRPr="003A191F" w:rsidRDefault="0055076F" w:rsidP="00B6550F">
      <w:pPr>
        <w:shd w:val="clear" w:color="auto" w:fill="FFFFFF"/>
        <w:spacing w:before="40" w:after="0"/>
        <w:ind w:left="324"/>
        <w:rPr>
          <w:caps/>
          <w:sz w:val="24"/>
          <w:szCs w:val="24"/>
        </w:rPr>
      </w:pPr>
      <w:r w:rsidRPr="003A191F">
        <w:rPr>
          <w:caps/>
          <w:color w:val="000000"/>
          <w:spacing w:val="-1"/>
          <w:sz w:val="24"/>
          <w:szCs w:val="24"/>
        </w:rPr>
        <w:t>Пульс - 96</w:t>
      </w:r>
      <w:proofErr w:type="gramStart"/>
      <w:r w:rsidRPr="003A191F">
        <w:rPr>
          <w:caps/>
          <w:color w:val="000000"/>
          <w:spacing w:val="-1"/>
          <w:sz w:val="24"/>
          <w:szCs w:val="24"/>
        </w:rPr>
        <w:t xml:space="preserve"> в</w:t>
      </w:r>
      <w:proofErr w:type="gramEnd"/>
      <w:r w:rsidRPr="003A191F">
        <w:rPr>
          <w:caps/>
          <w:color w:val="000000"/>
          <w:spacing w:val="-1"/>
          <w:sz w:val="24"/>
          <w:szCs w:val="24"/>
        </w:rPr>
        <w:t xml:space="preserve"> минуту, ритмичный, АД — 90/60 мм рт. ст.</w:t>
      </w:r>
    </w:p>
    <w:p w:rsidR="0055076F" w:rsidRPr="003A191F" w:rsidRDefault="0055076F" w:rsidP="00B6550F">
      <w:pPr>
        <w:shd w:val="clear" w:color="auto" w:fill="FFFFFF"/>
        <w:spacing w:before="40" w:after="0" w:line="202" w:lineRule="exact"/>
        <w:ind w:left="22" w:right="151" w:firstLine="284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Язык влажный, обложен серым налетом, живот не вздут, болез</w:t>
      </w:r>
      <w:r w:rsidRPr="003A191F">
        <w:rPr>
          <w:caps/>
          <w:color w:val="000000"/>
          <w:sz w:val="24"/>
          <w:szCs w:val="24"/>
        </w:rPr>
        <w:softHyphen/>
        <w:t>ненный во всех отделах.</w:t>
      </w:r>
    </w:p>
    <w:p w:rsidR="0055076F" w:rsidRPr="003A191F" w:rsidRDefault="0055076F" w:rsidP="00B6550F">
      <w:pPr>
        <w:shd w:val="clear" w:color="auto" w:fill="FFFFFF"/>
        <w:spacing w:before="14" w:after="0" w:line="234" w:lineRule="exact"/>
        <w:ind w:left="306"/>
        <w:rPr>
          <w:caps/>
          <w:sz w:val="24"/>
          <w:szCs w:val="24"/>
        </w:rPr>
      </w:pPr>
      <w:r w:rsidRPr="003A191F">
        <w:rPr>
          <w:caps/>
          <w:color w:val="000000"/>
          <w:spacing w:val="2"/>
          <w:sz w:val="24"/>
          <w:szCs w:val="24"/>
        </w:rPr>
        <w:t>Наиболее вероятный диагноз:</w:t>
      </w:r>
    </w:p>
    <w:p w:rsidR="0055076F" w:rsidRPr="00C04F8D" w:rsidRDefault="00091424" w:rsidP="003A191F">
      <w:pPr>
        <w:shd w:val="clear" w:color="auto" w:fill="FFFFFF"/>
        <w:tabs>
          <w:tab w:val="left" w:pos="472"/>
        </w:tabs>
        <w:spacing w:before="4" w:after="0" w:line="234" w:lineRule="exact"/>
        <w:ind w:left="3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="0055076F"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55076F" w:rsidRPr="00C04F8D" w:rsidRDefault="00091424" w:rsidP="003A191F">
      <w:pPr>
        <w:shd w:val="clear" w:color="auto" w:fill="FFFFFF"/>
        <w:tabs>
          <w:tab w:val="left" w:pos="472"/>
        </w:tabs>
        <w:spacing w:after="0" w:line="234" w:lineRule="exact"/>
        <w:ind w:left="3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55076F" w:rsidRPr="00C04F8D" w:rsidRDefault="00091424" w:rsidP="003A191F">
      <w:pPr>
        <w:shd w:val="clear" w:color="auto" w:fill="FFFFFF"/>
        <w:tabs>
          <w:tab w:val="left" w:pos="472"/>
        </w:tabs>
        <w:spacing w:after="0" w:line="234" w:lineRule="exact"/>
        <w:ind w:left="3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55076F" w:rsidRPr="00C04F8D" w:rsidRDefault="00091424" w:rsidP="003A191F">
      <w:pPr>
        <w:shd w:val="clear" w:color="auto" w:fill="FFFFFF"/>
        <w:tabs>
          <w:tab w:val="left" w:pos="472"/>
        </w:tabs>
        <w:spacing w:before="11" w:after="0" w:line="234" w:lineRule="exact"/>
        <w:ind w:left="3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="0055076F"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55076F" w:rsidRPr="00C04F8D" w:rsidRDefault="00091424" w:rsidP="003A191F">
      <w:pPr>
        <w:shd w:val="clear" w:color="auto" w:fill="FFFFFF"/>
        <w:tabs>
          <w:tab w:val="left" w:pos="472"/>
        </w:tabs>
        <w:spacing w:after="0" w:line="234" w:lineRule="exact"/>
        <w:ind w:left="3540"/>
        <w:rPr>
          <w:color w:val="000000"/>
          <w:spacing w:val="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r w:rsidR="0055076F"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55076F" w:rsidRPr="00C04F8D" w:rsidRDefault="0055076F" w:rsidP="003A191F">
      <w:pPr>
        <w:shd w:val="clear" w:color="auto" w:fill="FFFFFF"/>
        <w:tabs>
          <w:tab w:val="left" w:pos="472"/>
        </w:tabs>
        <w:spacing w:after="0" w:line="234" w:lineRule="exact"/>
        <w:ind w:left="3540"/>
        <w:rPr>
          <w:color w:val="000000"/>
          <w:spacing w:val="2"/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before="221" w:after="0" w:line="216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67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 Лечение при холецистолитиазе включает применение: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холевой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</w:p>
    <w:p w:rsidR="0055076F" w:rsidRPr="00C04F8D" w:rsidRDefault="00091424" w:rsidP="00BB6DF4">
      <w:pPr>
        <w:shd w:val="clear" w:color="auto" w:fill="FFFFFF"/>
        <w:spacing w:before="5" w:after="0" w:line="216" w:lineRule="exact"/>
        <w:ind w:left="2832" w:right="1872" w:firstLine="708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>хенодезоксихолевой кислоты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2832" w:right="1872" w:firstLine="708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литохолевой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кетолитохолевой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  <w:r w:rsidR="0055076F"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     </w:t>
      </w:r>
      <w:proofErr w:type="spellStart"/>
      <w:r w:rsidR="0055076F" w:rsidRPr="00C04F8D">
        <w:rPr>
          <w:color w:val="000000"/>
          <w:sz w:val="24"/>
          <w:szCs w:val="24"/>
        </w:rPr>
        <w:t>дегидрохолевой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кислоты</w:t>
      </w:r>
    </w:p>
    <w:p w:rsidR="0055076F" w:rsidRPr="003A191F" w:rsidRDefault="0055076F" w:rsidP="00B6550F">
      <w:pPr>
        <w:shd w:val="clear" w:color="auto" w:fill="FFFFFF"/>
        <w:spacing w:before="230" w:after="0" w:line="22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68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Высокий уровень г-глутамилтранспептидазы является </w:t>
      </w:r>
      <w:proofErr w:type="gramStart"/>
      <w:r w:rsidRPr="003A191F">
        <w:rPr>
          <w:caps/>
          <w:color w:val="000000"/>
          <w:sz w:val="24"/>
          <w:szCs w:val="24"/>
        </w:rPr>
        <w:t>ха</w:t>
      </w:r>
      <w:r w:rsidRPr="003A191F">
        <w:rPr>
          <w:caps/>
          <w:color w:val="000000"/>
          <w:sz w:val="24"/>
          <w:szCs w:val="24"/>
        </w:rPr>
        <w:softHyphen/>
        <w:t xml:space="preserve"> рактерным</w:t>
      </w:r>
      <w:proofErr w:type="gramEnd"/>
      <w:r w:rsidRPr="003A191F">
        <w:rPr>
          <w:caps/>
          <w:color w:val="000000"/>
          <w:sz w:val="24"/>
          <w:szCs w:val="24"/>
        </w:rPr>
        <w:t xml:space="preserve"> для:</w:t>
      </w:r>
      <w:r w:rsidRPr="003A191F">
        <w:rPr>
          <w:caps/>
          <w:color w:val="000000"/>
          <w:sz w:val="24"/>
          <w:szCs w:val="24"/>
        </w:rPr>
        <w:br/>
      </w:r>
    </w:p>
    <w:p w:rsidR="0055076F" w:rsidRPr="00C04F8D" w:rsidRDefault="00091424" w:rsidP="003A191F">
      <w:pPr>
        <w:shd w:val="clear" w:color="auto" w:fill="FFFFFF"/>
        <w:spacing w:after="0" w:line="226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острого алкогольного гепатита</w:t>
      </w:r>
    </w:p>
    <w:p w:rsidR="0055076F" w:rsidRPr="00C04F8D" w:rsidRDefault="00091424" w:rsidP="003A191F">
      <w:pPr>
        <w:shd w:val="clear" w:color="auto" w:fill="FFFFFF"/>
        <w:spacing w:after="0" w:line="226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хронического гепатита</w:t>
      </w:r>
      <w:proofErr w:type="gramStart"/>
      <w:r w:rsidR="0055076F" w:rsidRPr="00C04F8D">
        <w:rPr>
          <w:color w:val="000000"/>
          <w:sz w:val="24"/>
          <w:szCs w:val="24"/>
        </w:rPr>
        <w:t xml:space="preserve"> В</w:t>
      </w:r>
      <w:proofErr w:type="gramEnd"/>
      <w:r w:rsidR="0055076F" w:rsidRPr="00C04F8D">
        <w:rPr>
          <w:color w:val="000000"/>
          <w:sz w:val="24"/>
          <w:szCs w:val="24"/>
        </w:rPr>
        <w:t xml:space="preserve"> и С</w:t>
      </w:r>
    </w:p>
    <w:p w:rsidR="0055076F" w:rsidRPr="00C04F8D" w:rsidRDefault="00091424" w:rsidP="003A191F">
      <w:pPr>
        <w:shd w:val="clear" w:color="auto" w:fill="FFFFFF"/>
        <w:spacing w:after="0" w:line="226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55076F" w:rsidRPr="00C04F8D" w:rsidRDefault="00091424" w:rsidP="003A191F">
      <w:pPr>
        <w:shd w:val="clear" w:color="auto" w:fill="FFFFFF"/>
        <w:spacing w:after="0" w:line="226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сахарного диабета</w:t>
      </w:r>
    </w:p>
    <w:p w:rsidR="0055076F" w:rsidRPr="00C04F8D" w:rsidRDefault="00091424" w:rsidP="003A191F">
      <w:pPr>
        <w:shd w:val="clear" w:color="auto" w:fill="FFFFFF"/>
        <w:spacing w:after="0" w:line="226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хронического панкреатита</w:t>
      </w:r>
    </w:p>
    <w:p w:rsidR="0055076F" w:rsidRPr="003A191F" w:rsidRDefault="0055076F" w:rsidP="00B6550F">
      <w:pPr>
        <w:shd w:val="clear" w:color="auto" w:fill="FFFFFF"/>
        <w:spacing w:after="0" w:line="211" w:lineRule="exact"/>
        <w:ind w:left="284" w:right="1872"/>
        <w:rPr>
          <w:b/>
          <w:bCs/>
          <w:caps/>
          <w:color w:val="000000"/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 w:line="21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69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Для гемолитической желтухи не является характерным: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увеличение в крови </w:t>
      </w:r>
      <w:proofErr w:type="spellStart"/>
      <w:r w:rsidR="0055076F" w:rsidRPr="00C04F8D">
        <w:rPr>
          <w:color w:val="000000"/>
          <w:sz w:val="24"/>
          <w:szCs w:val="24"/>
        </w:rPr>
        <w:t>неконьюгированного</w:t>
      </w:r>
      <w:proofErr w:type="spellEnd"/>
      <w:r w:rsidR="0055076F" w:rsidRPr="00C04F8D">
        <w:rPr>
          <w:color w:val="000000"/>
          <w:sz w:val="24"/>
          <w:szCs w:val="24"/>
        </w:rPr>
        <w:t xml:space="preserve"> билирубина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нормальный уровень </w:t>
      </w:r>
      <w:proofErr w:type="gramStart"/>
      <w:r w:rsidR="0055076F" w:rsidRPr="00C04F8D">
        <w:rPr>
          <w:color w:val="000000"/>
          <w:sz w:val="24"/>
          <w:szCs w:val="24"/>
        </w:rPr>
        <w:t>сывороточной</w:t>
      </w:r>
      <w:proofErr w:type="gramEnd"/>
      <w:r w:rsidR="0055076F" w:rsidRPr="00C04F8D">
        <w:rPr>
          <w:color w:val="000000"/>
          <w:sz w:val="24"/>
          <w:szCs w:val="24"/>
        </w:rPr>
        <w:t xml:space="preserve"> щелочной </w:t>
      </w:r>
      <w:proofErr w:type="spellStart"/>
      <w:r w:rsidR="0055076F" w:rsidRPr="00C04F8D">
        <w:rPr>
          <w:color w:val="000000"/>
          <w:sz w:val="24"/>
          <w:szCs w:val="24"/>
        </w:rPr>
        <w:t>фосфотазы</w:t>
      </w:r>
      <w:proofErr w:type="spellEnd"/>
    </w:p>
    <w:p w:rsidR="0055076F" w:rsidRPr="00C04F8D" w:rsidRDefault="00091424" w:rsidP="003A191F">
      <w:pPr>
        <w:shd w:val="clear" w:color="auto" w:fill="FFFFFF"/>
        <w:spacing w:after="0" w:line="211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нормальный уровень сывороточных </w:t>
      </w:r>
      <w:proofErr w:type="spellStart"/>
      <w:r w:rsidR="0055076F" w:rsidRPr="00C04F8D">
        <w:rPr>
          <w:color w:val="000000"/>
          <w:sz w:val="24"/>
          <w:szCs w:val="24"/>
        </w:rPr>
        <w:t>трансаминаз</w:t>
      </w:r>
      <w:proofErr w:type="spellEnd"/>
      <w:r w:rsidR="0055076F" w:rsidRPr="00C04F8D">
        <w:rPr>
          <w:color w:val="000000"/>
          <w:sz w:val="24"/>
          <w:szCs w:val="24"/>
        </w:rPr>
        <w:t xml:space="preserve"> и </w:t>
      </w:r>
      <w:proofErr w:type="spellStart"/>
      <w:r w:rsidR="0055076F" w:rsidRPr="00C04F8D">
        <w:rPr>
          <w:color w:val="000000"/>
          <w:sz w:val="24"/>
          <w:szCs w:val="24"/>
        </w:rPr>
        <w:t>г-глутами</w:t>
      </w:r>
      <w:proofErr w:type="gramStart"/>
      <w:r w:rsidR="0055076F" w:rsidRPr="00C04F8D">
        <w:rPr>
          <w:color w:val="000000"/>
          <w:sz w:val="24"/>
          <w:szCs w:val="24"/>
        </w:rPr>
        <w:t>л</w:t>
      </w:r>
      <w:proofErr w:type="spellEnd"/>
      <w:r w:rsidR="0055076F" w:rsidRPr="00C04F8D">
        <w:rPr>
          <w:color w:val="000000"/>
          <w:sz w:val="24"/>
          <w:szCs w:val="24"/>
        </w:rPr>
        <w:t>-</w:t>
      </w:r>
      <w:proofErr w:type="gramEnd"/>
      <w:r w:rsidR="0055076F" w:rsidRPr="00C04F8D">
        <w:rPr>
          <w:color w:val="000000"/>
          <w:sz w:val="24"/>
          <w:szCs w:val="24"/>
        </w:rPr>
        <w:br/>
      </w:r>
      <w:proofErr w:type="spellStart"/>
      <w:r w:rsidR="0055076F" w:rsidRPr="00C04F8D">
        <w:rPr>
          <w:color w:val="000000"/>
          <w:sz w:val="24"/>
          <w:szCs w:val="24"/>
        </w:rPr>
        <w:t>транспептидазы</w:t>
      </w:r>
      <w:proofErr w:type="spellEnd"/>
    </w:p>
    <w:p w:rsidR="0055076F" w:rsidRPr="00C04F8D" w:rsidRDefault="00091424" w:rsidP="003A191F">
      <w:pPr>
        <w:shd w:val="clear" w:color="auto" w:fill="FFFFFF"/>
        <w:spacing w:after="0" w:line="211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билирубинурия</w:t>
      </w:r>
    </w:p>
    <w:p w:rsidR="0055076F" w:rsidRPr="00C04F8D" w:rsidRDefault="00091424" w:rsidP="003A191F">
      <w:pPr>
        <w:shd w:val="clear" w:color="auto" w:fill="FFFFFF"/>
        <w:spacing w:after="0" w:line="211" w:lineRule="exact"/>
        <w:ind w:left="495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55076F" w:rsidRPr="003A191F" w:rsidRDefault="0055076F" w:rsidP="00B6550F">
      <w:pPr>
        <w:shd w:val="clear" w:color="auto" w:fill="FFFFFF"/>
        <w:spacing w:before="221" w:after="0" w:line="21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70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Уровень связанного (конь</w:t>
      </w:r>
      <w:r w:rsidR="00BB6DF4">
        <w:rPr>
          <w:caps/>
          <w:color w:val="000000"/>
          <w:sz w:val="24"/>
          <w:szCs w:val="24"/>
        </w:rPr>
        <w:t>югированного) билирубина в кро</w:t>
      </w:r>
      <w:r w:rsidR="00BB6DF4">
        <w:rPr>
          <w:caps/>
          <w:color w:val="000000"/>
          <w:sz w:val="24"/>
          <w:szCs w:val="24"/>
        </w:rPr>
        <w:softHyphen/>
      </w:r>
      <w:r w:rsidRPr="003A191F">
        <w:rPr>
          <w:caps/>
          <w:color w:val="000000"/>
          <w:sz w:val="24"/>
          <w:szCs w:val="24"/>
        </w:rPr>
        <w:t xml:space="preserve">ви не возрастает </w:t>
      </w:r>
      <w:proofErr w:type="gramStart"/>
      <w:r w:rsidRPr="003A191F">
        <w:rPr>
          <w:caps/>
          <w:color w:val="000000"/>
          <w:sz w:val="24"/>
          <w:szCs w:val="24"/>
        </w:rPr>
        <w:t>при</w:t>
      </w:r>
      <w:proofErr w:type="gramEnd"/>
      <w:r w:rsidRPr="003A191F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BB6DF4">
      <w:pPr>
        <w:shd w:val="clear" w:color="auto" w:fill="FFFFFF"/>
        <w:spacing w:after="0"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gramStart"/>
      <w:r w:rsidR="0055076F" w:rsidRPr="00C04F8D">
        <w:rPr>
          <w:color w:val="000000"/>
          <w:sz w:val="24"/>
          <w:szCs w:val="24"/>
        </w:rPr>
        <w:t>синдроме</w:t>
      </w:r>
      <w:proofErr w:type="gramEnd"/>
      <w:r w:rsidR="0055076F" w:rsidRPr="00C04F8D">
        <w:rPr>
          <w:color w:val="000000"/>
          <w:sz w:val="24"/>
          <w:szCs w:val="24"/>
        </w:rPr>
        <w:t xml:space="preserve"> Ротора</w:t>
      </w:r>
    </w:p>
    <w:p w:rsidR="0055076F" w:rsidRPr="00C04F8D" w:rsidRDefault="00091424" w:rsidP="00BB6DF4">
      <w:pPr>
        <w:shd w:val="clear" w:color="auto" w:fill="FFFFFF"/>
        <w:spacing w:after="0"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gramStart"/>
      <w:r w:rsidR="0055076F" w:rsidRPr="00C04F8D">
        <w:rPr>
          <w:color w:val="000000"/>
          <w:sz w:val="24"/>
          <w:szCs w:val="24"/>
        </w:rPr>
        <w:t>синдроме</w:t>
      </w:r>
      <w:proofErr w:type="gram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гемолитической желтухе</w:t>
      </w:r>
    </w:p>
    <w:p w:rsidR="0055076F" w:rsidRPr="00C04F8D" w:rsidRDefault="00091424" w:rsidP="00BB6DF4">
      <w:pPr>
        <w:shd w:val="clear" w:color="auto" w:fill="FFFFFF"/>
        <w:spacing w:after="0"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хроническом активном </w:t>
      </w:r>
      <w:proofErr w:type="gramStart"/>
      <w:r w:rsidR="0055076F" w:rsidRPr="00C04F8D">
        <w:rPr>
          <w:color w:val="000000"/>
          <w:sz w:val="24"/>
          <w:szCs w:val="24"/>
        </w:rPr>
        <w:t>гепатите</w:t>
      </w:r>
      <w:proofErr w:type="gramEnd"/>
    </w:p>
    <w:p w:rsidR="0055076F" w:rsidRPr="00C04F8D" w:rsidRDefault="00091424" w:rsidP="00BB6DF4">
      <w:pPr>
        <w:shd w:val="clear" w:color="auto" w:fill="FFFFFF"/>
        <w:spacing w:after="0"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первичном </w:t>
      </w:r>
      <w:proofErr w:type="spellStart"/>
      <w:r w:rsidR="0055076F" w:rsidRPr="00C04F8D">
        <w:rPr>
          <w:color w:val="000000"/>
          <w:sz w:val="24"/>
          <w:szCs w:val="24"/>
        </w:rPr>
        <w:t>билиарном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циррозе</w:t>
      </w:r>
      <w:proofErr w:type="gramEnd"/>
      <w:r w:rsidR="0055076F" w:rsidRPr="00C04F8D">
        <w:rPr>
          <w:color w:val="000000"/>
          <w:sz w:val="24"/>
          <w:szCs w:val="24"/>
        </w:rPr>
        <w:t xml:space="preserve"> печени</w:t>
      </w:r>
    </w:p>
    <w:p w:rsidR="0055076F" w:rsidRPr="003A191F" w:rsidRDefault="0055076F" w:rsidP="00B6550F">
      <w:pPr>
        <w:shd w:val="clear" w:color="auto" w:fill="FFFFFF"/>
        <w:spacing w:before="216" w:after="0" w:line="216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71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 Наиболее чувствительным тестом при синдроме </w:t>
      </w:r>
      <w:r w:rsidR="006F772A">
        <w:rPr>
          <w:caps/>
          <w:color w:val="000000"/>
          <w:sz w:val="24"/>
          <w:szCs w:val="24"/>
        </w:rPr>
        <w:t>гиперсп</w:t>
      </w:r>
      <w:r w:rsidRPr="003A191F">
        <w:rPr>
          <w:caps/>
          <w:color w:val="000000"/>
          <w:sz w:val="24"/>
          <w:szCs w:val="24"/>
        </w:rPr>
        <w:t>ленизма является: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определение билирубина в сыворотке крови</w:t>
      </w:r>
    </w:p>
    <w:p w:rsidR="0055076F" w:rsidRPr="00C04F8D" w:rsidRDefault="00091424" w:rsidP="00BB6DF4">
      <w:pPr>
        <w:shd w:val="clear" w:color="auto" w:fill="FFFFFF"/>
        <w:spacing w:before="5" w:after="0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динамическая </w:t>
      </w:r>
      <w:proofErr w:type="spellStart"/>
      <w:r w:rsidR="0055076F" w:rsidRPr="00C04F8D">
        <w:rPr>
          <w:color w:val="000000"/>
          <w:sz w:val="24"/>
          <w:szCs w:val="24"/>
        </w:rPr>
        <w:t>сцинтиграфия</w:t>
      </w:r>
      <w:proofErr w:type="spellEnd"/>
      <w:r w:rsidR="0055076F" w:rsidRPr="00C04F8D">
        <w:rPr>
          <w:color w:val="000000"/>
          <w:sz w:val="24"/>
          <w:szCs w:val="24"/>
        </w:rPr>
        <w:t xml:space="preserve"> с </w:t>
      </w:r>
      <w:proofErr w:type="spellStart"/>
      <w:r w:rsidR="0055076F"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определение ACT в сыворотке крови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определение щелочной фосфатазы в сыворотке крови</w:t>
      </w:r>
    </w:p>
    <w:p w:rsidR="0055076F" w:rsidRPr="00C04F8D" w:rsidRDefault="00091424" w:rsidP="00BB6DF4">
      <w:pPr>
        <w:shd w:val="clear" w:color="auto" w:fill="FFFFFF"/>
        <w:spacing w:before="5" w:after="0" w:line="216" w:lineRule="exact"/>
        <w:ind w:left="3686" w:right="2409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определение количества гранулоцитов и тромбоцитов в крови</w:t>
      </w:r>
    </w:p>
    <w:p w:rsidR="0055076F" w:rsidRPr="003A191F" w:rsidRDefault="0055076F" w:rsidP="00B6550F">
      <w:pPr>
        <w:shd w:val="clear" w:color="auto" w:fill="FFFFFF"/>
        <w:spacing w:before="216" w:after="0" w:line="216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72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Высокий уровень трансаминаз в сыворотке крови указывает </w:t>
      </w:r>
      <w:proofErr w:type="gramStart"/>
      <w:r w:rsidRPr="003A191F">
        <w:rPr>
          <w:caps/>
          <w:color w:val="000000"/>
          <w:sz w:val="24"/>
          <w:szCs w:val="24"/>
        </w:rPr>
        <w:t>на</w:t>
      </w:r>
      <w:proofErr w:type="gramEnd"/>
      <w:r w:rsidRPr="003A191F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proofErr w:type="spellStart"/>
      <w:r w:rsidR="0055076F" w:rsidRPr="00C04F8D">
        <w:rPr>
          <w:color w:val="000000"/>
          <w:sz w:val="24"/>
          <w:szCs w:val="24"/>
        </w:rPr>
        <w:t>микронодулярный</w:t>
      </w:r>
      <w:proofErr w:type="spellEnd"/>
      <w:r w:rsidR="0055076F" w:rsidRPr="00C04F8D">
        <w:rPr>
          <w:color w:val="000000"/>
          <w:sz w:val="24"/>
          <w:szCs w:val="24"/>
        </w:rPr>
        <w:t xml:space="preserve"> цирроз печени</w:t>
      </w:r>
    </w:p>
    <w:p w:rsidR="0055076F" w:rsidRPr="00C04F8D" w:rsidRDefault="00091424" w:rsidP="00BB6DF4">
      <w:pPr>
        <w:shd w:val="clear" w:color="auto" w:fill="FFFFFF"/>
        <w:spacing w:before="5"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холестаз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острый вирусный гепатит</w:t>
      </w:r>
    </w:p>
    <w:p w:rsidR="0055076F" w:rsidRPr="00C04F8D" w:rsidRDefault="00091424" w:rsidP="00BB6DF4">
      <w:pPr>
        <w:shd w:val="clear" w:color="auto" w:fill="FFFFFF"/>
        <w:spacing w:before="5"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первичный </w:t>
      </w:r>
      <w:proofErr w:type="spellStart"/>
      <w:r w:rsidR="0055076F" w:rsidRPr="00C04F8D">
        <w:rPr>
          <w:color w:val="000000"/>
          <w:sz w:val="24"/>
          <w:szCs w:val="24"/>
        </w:rPr>
        <w:t>билиарный</w:t>
      </w:r>
      <w:proofErr w:type="spellEnd"/>
      <w:r w:rsidR="0055076F" w:rsidRPr="00C04F8D">
        <w:rPr>
          <w:color w:val="000000"/>
          <w:sz w:val="24"/>
          <w:szCs w:val="24"/>
        </w:rPr>
        <w:t xml:space="preserve"> цирроз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аминазиновую</w:t>
      </w:r>
      <w:proofErr w:type="spellEnd"/>
      <w:r w:rsidR="0055076F" w:rsidRPr="00C04F8D">
        <w:rPr>
          <w:color w:val="000000"/>
          <w:sz w:val="24"/>
          <w:szCs w:val="24"/>
        </w:rPr>
        <w:t xml:space="preserve"> желтуху</w:t>
      </w:r>
    </w:p>
    <w:p w:rsidR="00BB6DF4" w:rsidRDefault="0055076F" w:rsidP="00BB6DF4">
      <w:pPr>
        <w:shd w:val="clear" w:color="auto" w:fill="FFFFFF"/>
        <w:spacing w:before="211" w:after="0" w:line="216" w:lineRule="exact"/>
        <w:ind w:right="1872"/>
        <w:rPr>
          <w:caps/>
          <w:color w:val="000000"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73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 Зуд при желтухе связан </w:t>
      </w:r>
      <w:proofErr w:type="gramStart"/>
      <w:r w:rsidRPr="003A191F">
        <w:rPr>
          <w:caps/>
          <w:color w:val="000000"/>
          <w:sz w:val="24"/>
          <w:szCs w:val="24"/>
        </w:rPr>
        <w:t>с</w:t>
      </w:r>
      <w:proofErr w:type="gramEnd"/>
      <w:r w:rsidRPr="003A191F">
        <w:rPr>
          <w:caps/>
          <w:color w:val="000000"/>
          <w:sz w:val="24"/>
          <w:szCs w:val="24"/>
        </w:rPr>
        <w:t>:</w:t>
      </w:r>
    </w:p>
    <w:p w:rsidR="0055076F" w:rsidRPr="00C04F8D" w:rsidRDefault="0055076F" w:rsidP="00BB6DF4">
      <w:pPr>
        <w:shd w:val="clear" w:color="auto" w:fill="FFFFFF"/>
        <w:spacing w:before="211" w:after="0" w:line="216" w:lineRule="exact"/>
        <w:ind w:left="3686" w:right="2267"/>
        <w:rPr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lastRenderedPageBreak/>
        <w:br/>
      </w:r>
      <w:r w:rsidR="00091424"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билирубином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солями желчных кислот </w:t>
      </w: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>лецитином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щелочной фосфатазой</w:t>
      </w:r>
    </w:p>
    <w:p w:rsidR="0055076F" w:rsidRPr="003A191F" w:rsidRDefault="0055076F" w:rsidP="00B6550F">
      <w:pPr>
        <w:shd w:val="clear" w:color="auto" w:fill="FFFFFF"/>
        <w:spacing w:before="221" w:after="0" w:line="216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74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  Морфологический субстр</w:t>
      </w:r>
      <w:r w:rsidR="006F772A">
        <w:rPr>
          <w:caps/>
          <w:color w:val="000000"/>
          <w:sz w:val="24"/>
          <w:szCs w:val="24"/>
        </w:rPr>
        <w:t>ат хронического активного гепа</w:t>
      </w:r>
      <w:r w:rsidRPr="003A191F">
        <w:rPr>
          <w:caps/>
          <w:color w:val="000000"/>
          <w:sz w:val="24"/>
          <w:szCs w:val="24"/>
        </w:rPr>
        <w:t>тита в отличие от холестатического гепатита составляют: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ступенчатые некрозы</w:t>
      </w:r>
    </w:p>
    <w:p w:rsidR="0055076F" w:rsidRPr="00C04F8D" w:rsidRDefault="00091424" w:rsidP="00BB6DF4">
      <w:pPr>
        <w:shd w:val="clear" w:color="auto" w:fill="FFFFFF"/>
        <w:spacing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отложение меди</w:t>
      </w:r>
    </w:p>
    <w:p w:rsidR="0055076F" w:rsidRPr="00C04F8D" w:rsidRDefault="00091424" w:rsidP="00BB6DF4">
      <w:pPr>
        <w:shd w:val="clear" w:color="auto" w:fill="FFFFFF"/>
        <w:spacing w:before="5" w:after="0" w:line="21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жировая дистрофия</w:t>
      </w:r>
    </w:p>
    <w:p w:rsidR="0055076F" w:rsidRDefault="00091424" w:rsidP="00BB6DF4">
      <w:pPr>
        <w:shd w:val="clear" w:color="auto" w:fill="FFFFFF"/>
        <w:spacing w:after="0" w:line="216" w:lineRule="exact"/>
        <w:ind w:left="3686" w:right="22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нарушение архитектоники печеночных долек</w:t>
      </w:r>
    </w:p>
    <w:p w:rsidR="003A191F" w:rsidRPr="00C04F8D" w:rsidRDefault="003A191F" w:rsidP="00BB6DF4">
      <w:pPr>
        <w:shd w:val="clear" w:color="auto" w:fill="FFFFFF"/>
        <w:spacing w:after="0" w:line="216" w:lineRule="exact"/>
        <w:ind w:left="3686" w:right="2267"/>
        <w:rPr>
          <w:sz w:val="24"/>
          <w:szCs w:val="24"/>
        </w:rPr>
      </w:pPr>
    </w:p>
    <w:p w:rsidR="0055076F" w:rsidRPr="003A191F" w:rsidRDefault="006F772A" w:rsidP="00B6550F">
      <w:pPr>
        <w:spacing w:after="0"/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   </w:t>
      </w:r>
      <w:r w:rsidR="0055076F" w:rsidRPr="003A191F">
        <w:rPr>
          <w:caps/>
          <w:sz w:val="24"/>
          <w:szCs w:val="24"/>
        </w:rPr>
        <w:t>75</w:t>
      </w:r>
      <w:r w:rsidR="003A191F">
        <w:rPr>
          <w:caps/>
          <w:sz w:val="24"/>
          <w:szCs w:val="24"/>
        </w:rPr>
        <w:t>.</w:t>
      </w:r>
      <w:r w:rsidR="0055076F" w:rsidRPr="003A191F">
        <w:rPr>
          <w:caps/>
          <w:sz w:val="24"/>
          <w:szCs w:val="24"/>
        </w:rPr>
        <w:t xml:space="preserve">       </w:t>
      </w:r>
      <w:r w:rsidR="0055076F" w:rsidRPr="003A191F">
        <w:rPr>
          <w:caps/>
          <w:spacing w:val="-1"/>
          <w:sz w:val="24"/>
          <w:szCs w:val="24"/>
        </w:rPr>
        <w:t>К этиологическим факторам язвенной болезни относят:</w:t>
      </w:r>
    </w:p>
    <w:p w:rsidR="0055076F" w:rsidRPr="00C04F8D" w:rsidRDefault="00091424" w:rsidP="00BB6DF4">
      <w:pPr>
        <w:spacing w:after="0"/>
        <w:ind w:left="3686" w:right="2267"/>
        <w:rPr>
          <w:sz w:val="24"/>
          <w:szCs w:val="24"/>
        </w:rPr>
      </w:pPr>
      <w:r>
        <w:rPr>
          <w:spacing w:val="-6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алкоголь</w:t>
      </w:r>
    </w:p>
    <w:p w:rsidR="0055076F" w:rsidRPr="00C04F8D" w:rsidRDefault="00091424" w:rsidP="00BB6DF4">
      <w:pPr>
        <w:spacing w:after="0"/>
        <w:ind w:left="3686" w:right="2267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никотин</w:t>
      </w:r>
    </w:p>
    <w:p w:rsidR="0055076F" w:rsidRPr="00C04F8D" w:rsidRDefault="00091424" w:rsidP="00BB6DF4">
      <w:pPr>
        <w:spacing w:after="0"/>
        <w:ind w:left="3686" w:right="2267"/>
        <w:rPr>
          <w:sz w:val="24"/>
          <w:szCs w:val="24"/>
        </w:rPr>
      </w:pPr>
      <w:r>
        <w:rPr>
          <w:spacing w:val="-6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1"/>
          <w:sz w:val="24"/>
          <w:szCs w:val="24"/>
        </w:rPr>
        <w:t>нарушения питания</w:t>
      </w:r>
    </w:p>
    <w:p w:rsidR="0055076F" w:rsidRPr="00C04F8D" w:rsidRDefault="00091424" w:rsidP="00BB6DF4">
      <w:pPr>
        <w:spacing w:after="0"/>
        <w:ind w:left="3686" w:right="2267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стресс</w:t>
      </w:r>
    </w:p>
    <w:p w:rsidR="0055076F" w:rsidRDefault="00091424" w:rsidP="00BB6DF4">
      <w:pPr>
        <w:spacing w:after="0"/>
        <w:ind w:left="3686" w:right="2267"/>
        <w:rPr>
          <w:spacing w:val="-2"/>
          <w:sz w:val="24"/>
          <w:szCs w:val="24"/>
        </w:rPr>
      </w:pPr>
      <w:r>
        <w:rPr>
          <w:spacing w:val="-4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2"/>
          <w:sz w:val="24"/>
          <w:szCs w:val="24"/>
        </w:rPr>
        <w:t>хеликобактер</w:t>
      </w:r>
      <w:proofErr w:type="spellEnd"/>
      <w:r w:rsidR="0055076F" w:rsidRPr="00C04F8D">
        <w:rPr>
          <w:spacing w:val="-2"/>
          <w:sz w:val="24"/>
          <w:szCs w:val="24"/>
        </w:rPr>
        <w:t xml:space="preserve"> </w:t>
      </w:r>
      <w:proofErr w:type="spellStart"/>
      <w:r w:rsidR="0055076F" w:rsidRPr="00C04F8D">
        <w:rPr>
          <w:spacing w:val="-2"/>
          <w:sz w:val="24"/>
          <w:szCs w:val="24"/>
        </w:rPr>
        <w:t>пилори</w:t>
      </w:r>
      <w:proofErr w:type="spellEnd"/>
    </w:p>
    <w:p w:rsidR="006F772A" w:rsidRPr="00C04F8D" w:rsidRDefault="006F772A" w:rsidP="003A191F">
      <w:pPr>
        <w:spacing w:after="0"/>
        <w:ind w:left="4956" w:right="-1558"/>
        <w:rPr>
          <w:sz w:val="24"/>
          <w:szCs w:val="24"/>
        </w:rPr>
      </w:pPr>
    </w:p>
    <w:p w:rsidR="0055076F" w:rsidRDefault="0055076F" w:rsidP="006F772A">
      <w:pPr>
        <w:shd w:val="clear" w:color="auto" w:fill="FFFFFF"/>
        <w:spacing w:after="0" w:line="226" w:lineRule="exact"/>
        <w:ind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76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Лекарством выбора для лечения болезни Вильсона — </w:t>
      </w:r>
      <w:proofErr w:type="gramStart"/>
      <w:r w:rsidRPr="003A191F">
        <w:rPr>
          <w:caps/>
          <w:color w:val="000000"/>
          <w:sz w:val="24"/>
          <w:szCs w:val="24"/>
        </w:rPr>
        <w:t>Коно</w:t>
      </w:r>
      <w:r w:rsidRPr="003A191F">
        <w:rPr>
          <w:caps/>
          <w:color w:val="000000"/>
          <w:sz w:val="24"/>
          <w:szCs w:val="24"/>
        </w:rPr>
        <w:softHyphen/>
        <w:t xml:space="preserve"> валова</w:t>
      </w:r>
      <w:proofErr w:type="gramEnd"/>
      <w:r w:rsidRPr="003A191F">
        <w:rPr>
          <w:caps/>
          <w:color w:val="000000"/>
          <w:sz w:val="24"/>
          <w:szCs w:val="24"/>
        </w:rPr>
        <w:t xml:space="preserve"> является:</w:t>
      </w:r>
      <w:r w:rsidRPr="003A191F">
        <w:rPr>
          <w:caps/>
          <w:color w:val="000000"/>
          <w:sz w:val="24"/>
          <w:szCs w:val="24"/>
        </w:rPr>
        <w:br/>
      </w:r>
    </w:p>
    <w:p w:rsidR="006F772A" w:rsidRPr="003A191F" w:rsidRDefault="006F772A" w:rsidP="00BB6DF4">
      <w:pPr>
        <w:shd w:val="clear" w:color="auto" w:fill="FFFFFF"/>
        <w:spacing w:after="0" w:line="226" w:lineRule="exact"/>
        <w:ind w:left="3686" w:right="2267"/>
        <w:rPr>
          <w:caps/>
          <w:sz w:val="24"/>
          <w:szCs w:val="24"/>
        </w:rPr>
      </w:pP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имуран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кортизон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D-пенициламин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роферон</w:t>
      </w:r>
      <w:proofErr w:type="spellEnd"/>
    </w:p>
    <w:p w:rsidR="0055076F" w:rsidRPr="003A191F" w:rsidRDefault="0055076F" w:rsidP="00BB6DF4">
      <w:pPr>
        <w:shd w:val="clear" w:color="auto" w:fill="FFFFFF"/>
        <w:spacing w:before="226" w:after="0" w:line="226" w:lineRule="exact"/>
        <w:ind w:right="2267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77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Неконьюгированная гипербилирубинемия не свойственна: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синдрому </w:t>
      </w:r>
      <w:proofErr w:type="spellStart"/>
      <w:r w:rsidR="0055076F"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синдрому </w:t>
      </w:r>
      <w:proofErr w:type="spellStart"/>
      <w:r w:rsidR="0055076F"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гемолитической желтухе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шунтовой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2267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болезни </w:t>
      </w:r>
      <w:proofErr w:type="spellStart"/>
      <w:r w:rsidR="0055076F" w:rsidRPr="00C04F8D">
        <w:rPr>
          <w:color w:val="000000"/>
          <w:sz w:val="24"/>
          <w:szCs w:val="24"/>
        </w:rPr>
        <w:t>Жильбера</w:t>
      </w:r>
      <w:proofErr w:type="spellEnd"/>
    </w:p>
    <w:p w:rsidR="0055076F" w:rsidRPr="003A191F" w:rsidRDefault="0055076F" w:rsidP="00BB6DF4">
      <w:pPr>
        <w:shd w:val="clear" w:color="auto" w:fill="FFFFFF"/>
        <w:spacing w:before="216" w:after="0" w:line="226" w:lineRule="exact"/>
        <w:ind w:left="284" w:right="2267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78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  </w:t>
      </w:r>
      <w:proofErr w:type="gramStart"/>
      <w:r w:rsidRPr="003A191F">
        <w:rPr>
          <w:caps/>
          <w:color w:val="000000"/>
          <w:sz w:val="24"/>
          <w:szCs w:val="24"/>
        </w:rPr>
        <w:t>Хроническая</w:t>
      </w:r>
      <w:proofErr w:type="gramEnd"/>
      <w:r w:rsidRPr="003A191F">
        <w:rPr>
          <w:caps/>
          <w:color w:val="000000"/>
          <w:sz w:val="24"/>
          <w:szCs w:val="24"/>
        </w:rPr>
        <w:t xml:space="preserve"> негемолити</w:t>
      </w:r>
      <w:r w:rsidR="006F772A">
        <w:rPr>
          <w:caps/>
          <w:color w:val="000000"/>
          <w:sz w:val="24"/>
          <w:szCs w:val="24"/>
        </w:rPr>
        <w:t>ческая неконьюгированная гипер</w:t>
      </w:r>
      <w:r w:rsidR="006F772A">
        <w:rPr>
          <w:caps/>
          <w:color w:val="000000"/>
          <w:sz w:val="24"/>
          <w:szCs w:val="24"/>
        </w:rPr>
        <w:softHyphen/>
      </w:r>
      <w:r w:rsidRPr="003A191F">
        <w:rPr>
          <w:caps/>
          <w:color w:val="000000"/>
          <w:sz w:val="24"/>
          <w:szCs w:val="24"/>
        </w:rPr>
        <w:t>билирубинемия (Криглер-Наджар</w:t>
      </w:r>
      <w:r w:rsidR="00091424" w:rsidRPr="003A191F">
        <w:rPr>
          <w:caps/>
          <w:color w:val="000000"/>
          <w:sz w:val="24"/>
          <w:szCs w:val="24"/>
        </w:rPr>
        <w:t>1)</w:t>
      </w:r>
      <w:r w:rsidRPr="003A191F">
        <w:rPr>
          <w:caps/>
          <w:color w:val="000000"/>
          <w:sz w:val="24"/>
          <w:szCs w:val="24"/>
        </w:rPr>
        <w:t xml:space="preserve"> является следствием: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нарушенной </w:t>
      </w:r>
      <w:proofErr w:type="spellStart"/>
      <w:proofErr w:type="gramStart"/>
      <w:r w:rsidR="0055076F" w:rsidRPr="00C04F8D">
        <w:rPr>
          <w:color w:val="000000"/>
          <w:sz w:val="24"/>
          <w:szCs w:val="24"/>
        </w:rPr>
        <w:t>билирубин-альбуминовой</w:t>
      </w:r>
      <w:proofErr w:type="spellEnd"/>
      <w:proofErr w:type="gramEnd"/>
      <w:r w:rsidR="0055076F" w:rsidRPr="00C04F8D">
        <w:rPr>
          <w:color w:val="000000"/>
          <w:sz w:val="24"/>
          <w:szCs w:val="24"/>
        </w:rPr>
        <w:t xml:space="preserve"> диссоциации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снижения содержания белка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уменьшения внутриклеточного транспорта билирубина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уменьшения или отсутствия </w:t>
      </w:r>
      <w:proofErr w:type="spellStart"/>
      <w:r w:rsidR="0055076F"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уменьшения захвата билирубина </w:t>
      </w:r>
      <w:proofErr w:type="spellStart"/>
      <w:r w:rsidR="0055076F" w:rsidRPr="00C04F8D">
        <w:rPr>
          <w:color w:val="000000"/>
          <w:sz w:val="24"/>
          <w:szCs w:val="24"/>
        </w:rPr>
        <w:t>гепатоцитами</w:t>
      </w:r>
      <w:proofErr w:type="spellEnd"/>
    </w:p>
    <w:p w:rsidR="0055076F" w:rsidRPr="003A191F" w:rsidRDefault="0055076F" w:rsidP="00B6550F">
      <w:pPr>
        <w:shd w:val="clear" w:color="auto" w:fill="FFFFFF"/>
        <w:spacing w:before="221" w:after="0" w:line="226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79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 Ферментом, метаболизирующим алкоголь в организме, </w:t>
      </w:r>
      <w:proofErr w:type="gramStart"/>
      <w:r w:rsidRPr="003A191F">
        <w:rPr>
          <w:caps/>
          <w:color w:val="000000"/>
          <w:sz w:val="24"/>
          <w:szCs w:val="24"/>
        </w:rPr>
        <w:t>яв</w:t>
      </w:r>
      <w:r w:rsidRPr="003A191F">
        <w:rPr>
          <w:caps/>
          <w:color w:val="000000"/>
          <w:sz w:val="24"/>
          <w:szCs w:val="24"/>
        </w:rPr>
        <w:softHyphen/>
        <w:t xml:space="preserve"> ляется</w:t>
      </w:r>
      <w:proofErr w:type="gramEnd"/>
      <w:r w:rsidRPr="003A191F">
        <w:rPr>
          <w:caps/>
          <w:color w:val="000000"/>
          <w:sz w:val="24"/>
          <w:szCs w:val="24"/>
        </w:rPr>
        <w:t>:</w:t>
      </w:r>
      <w:r w:rsidRPr="003A191F">
        <w:rPr>
          <w:caps/>
          <w:color w:val="000000"/>
          <w:sz w:val="24"/>
          <w:szCs w:val="24"/>
        </w:rPr>
        <w:br/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</w:t>
      </w:r>
      <w:r w:rsidR="0055076F" w:rsidRPr="00C04F8D">
        <w:rPr>
          <w:color w:val="000000"/>
          <w:sz w:val="24"/>
          <w:szCs w:val="24"/>
        </w:rPr>
        <w:tab/>
        <w:t xml:space="preserve">алкоголь — </w:t>
      </w:r>
      <w:proofErr w:type="spellStart"/>
      <w:r w:rsidR="0055076F" w:rsidRPr="00C04F8D">
        <w:rPr>
          <w:color w:val="000000"/>
          <w:sz w:val="24"/>
          <w:szCs w:val="24"/>
        </w:rPr>
        <w:t>редуктаза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алкоголь - оксидаза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алкоголь — </w:t>
      </w:r>
      <w:proofErr w:type="spellStart"/>
      <w:r w:rsidR="0055076F"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 xml:space="preserve">алкоголь — </w:t>
      </w:r>
      <w:proofErr w:type="spellStart"/>
      <w:r w:rsidR="0055076F" w:rsidRPr="00C04F8D">
        <w:rPr>
          <w:color w:val="000000"/>
          <w:sz w:val="24"/>
          <w:szCs w:val="24"/>
        </w:rPr>
        <w:t>синтетаза</w:t>
      </w:r>
      <w:proofErr w:type="spellEnd"/>
    </w:p>
    <w:p w:rsidR="0055076F" w:rsidRDefault="00091424" w:rsidP="00BB6DF4">
      <w:pPr>
        <w:shd w:val="clear" w:color="auto" w:fill="FFFFFF"/>
        <w:spacing w:after="0" w:line="226" w:lineRule="exact"/>
        <w:ind w:left="3686" w:right="19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глкжозо-6-фосфатаза</w:t>
      </w:r>
    </w:p>
    <w:p w:rsidR="003A191F" w:rsidRPr="00C04F8D" w:rsidRDefault="003A191F" w:rsidP="00B6550F">
      <w:pPr>
        <w:shd w:val="clear" w:color="auto" w:fill="FFFFFF"/>
        <w:spacing w:after="0" w:line="226" w:lineRule="exact"/>
        <w:ind w:left="284" w:right="1872"/>
        <w:rPr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 w:line="22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80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Клетки поджелудочной железы, вырабатывающие </w:t>
      </w:r>
      <w:proofErr w:type="gramStart"/>
      <w:r w:rsidRPr="003A191F">
        <w:rPr>
          <w:caps/>
          <w:color w:val="000000"/>
          <w:sz w:val="24"/>
          <w:szCs w:val="24"/>
        </w:rPr>
        <w:t>фермен</w:t>
      </w:r>
      <w:r w:rsidRPr="003A191F">
        <w:rPr>
          <w:caps/>
          <w:color w:val="000000"/>
          <w:sz w:val="24"/>
          <w:szCs w:val="24"/>
        </w:rPr>
        <w:softHyphen/>
        <w:t xml:space="preserve"> ты</w:t>
      </w:r>
      <w:proofErr w:type="gramEnd"/>
      <w:r w:rsidRPr="003A191F">
        <w:rPr>
          <w:caps/>
          <w:color w:val="000000"/>
          <w:sz w:val="24"/>
          <w:szCs w:val="24"/>
        </w:rPr>
        <w:t>, - это:</w:t>
      </w:r>
      <w:r w:rsidRPr="003A191F">
        <w:rPr>
          <w:caps/>
          <w:color w:val="000000"/>
          <w:sz w:val="24"/>
          <w:szCs w:val="24"/>
        </w:rPr>
        <w:br/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клетки </w:t>
      </w:r>
      <w:proofErr w:type="spellStart"/>
      <w:r w:rsidR="0055076F" w:rsidRPr="00C04F8D">
        <w:rPr>
          <w:color w:val="000000"/>
          <w:sz w:val="24"/>
          <w:szCs w:val="24"/>
        </w:rPr>
        <w:t>калликреиновой</w:t>
      </w:r>
      <w:proofErr w:type="spellEnd"/>
      <w:r w:rsidR="0055076F" w:rsidRPr="00C04F8D">
        <w:rPr>
          <w:color w:val="000000"/>
          <w:sz w:val="24"/>
          <w:szCs w:val="24"/>
        </w:rPr>
        <w:t xml:space="preserve"> системы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клетки эпителиально-железистой ткани</w:t>
      </w:r>
    </w:p>
    <w:p w:rsidR="0055076F" w:rsidRPr="00C04F8D" w:rsidRDefault="00091424" w:rsidP="00BB6DF4">
      <w:pPr>
        <w:shd w:val="clear" w:color="auto" w:fill="FFFFFF"/>
        <w:spacing w:before="5" w:after="0" w:line="221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В — клетки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Д — клетки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А — клетки</w:t>
      </w:r>
    </w:p>
    <w:p w:rsidR="0055076F" w:rsidRPr="003A191F" w:rsidRDefault="0055076F" w:rsidP="00B6550F">
      <w:pPr>
        <w:shd w:val="clear" w:color="auto" w:fill="FFFFFF"/>
        <w:spacing w:before="216" w:after="0" w:line="226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81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Важнейшим лабораторно-</w:t>
      </w:r>
      <w:r w:rsidR="006F772A">
        <w:rPr>
          <w:caps/>
          <w:color w:val="000000"/>
          <w:sz w:val="24"/>
          <w:szCs w:val="24"/>
        </w:rPr>
        <w:t>диагностическим тестом муковис</w:t>
      </w:r>
      <w:r w:rsidRPr="003A191F">
        <w:rPr>
          <w:caps/>
          <w:color w:val="000000"/>
          <w:sz w:val="24"/>
          <w:szCs w:val="24"/>
        </w:rPr>
        <w:t>цидоза является: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лотовый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амилаза крови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содержание аминокислот в кале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содержание жира в кале</w:t>
      </w:r>
    </w:p>
    <w:p w:rsidR="0055076F" w:rsidRPr="00C04F8D" w:rsidRDefault="00091424" w:rsidP="00BB6DF4">
      <w:pPr>
        <w:shd w:val="clear" w:color="auto" w:fill="FFFFFF"/>
        <w:spacing w:after="0" w:line="226" w:lineRule="exact"/>
        <w:ind w:left="3686" w:right="1984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мочевой синдром</w:t>
      </w:r>
    </w:p>
    <w:p w:rsidR="0055076F" w:rsidRPr="003A191F" w:rsidRDefault="0055076F" w:rsidP="00B6550F">
      <w:pPr>
        <w:shd w:val="clear" w:color="auto" w:fill="FFFFFF"/>
        <w:spacing w:before="216" w:after="0" w:line="226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82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Значительное увеличение</w:t>
      </w:r>
      <w:r w:rsidR="006F772A">
        <w:rPr>
          <w:caps/>
          <w:color w:val="000000"/>
          <w:sz w:val="24"/>
          <w:szCs w:val="24"/>
        </w:rPr>
        <w:t xml:space="preserve"> в слюне и поте натрия, хлора и </w:t>
      </w:r>
      <w:r w:rsidRPr="003A191F">
        <w:rPr>
          <w:caps/>
          <w:color w:val="000000"/>
          <w:sz w:val="24"/>
          <w:szCs w:val="24"/>
        </w:rPr>
        <w:t xml:space="preserve">калия указывают </w:t>
      </w:r>
      <w:proofErr w:type="gramStart"/>
      <w:r w:rsidRPr="003A191F">
        <w:rPr>
          <w:caps/>
          <w:color w:val="000000"/>
          <w:sz w:val="24"/>
          <w:szCs w:val="24"/>
        </w:rPr>
        <w:t>на</w:t>
      </w:r>
      <w:proofErr w:type="gramEnd"/>
      <w:r w:rsidRPr="003A191F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BB6DF4">
      <w:pPr>
        <w:shd w:val="clear" w:color="auto" w:fill="FFFFFF"/>
        <w:spacing w:before="240" w:after="0" w:line="226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паротит</w:t>
      </w:r>
    </w:p>
    <w:p w:rsidR="0055076F" w:rsidRPr="00C04F8D" w:rsidRDefault="00091424" w:rsidP="006F772A">
      <w:pPr>
        <w:shd w:val="clear" w:color="auto" w:fill="FFFFFF"/>
        <w:spacing w:after="0" w:line="226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сахарный диабет</w:t>
      </w:r>
    </w:p>
    <w:p w:rsidR="0055076F" w:rsidRPr="00C04F8D" w:rsidRDefault="00091424" w:rsidP="006F772A">
      <w:pPr>
        <w:shd w:val="clear" w:color="auto" w:fill="FFFFFF"/>
        <w:spacing w:after="0" w:line="226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хронический панкреатит</w:t>
      </w:r>
    </w:p>
    <w:p w:rsidR="0055076F" w:rsidRPr="00C04F8D" w:rsidRDefault="00091424" w:rsidP="006F772A">
      <w:pPr>
        <w:shd w:val="clear" w:color="auto" w:fill="FFFFFF"/>
        <w:spacing w:after="0" w:line="226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кистозный фиброз поджелудочной железы</w:t>
      </w:r>
    </w:p>
    <w:p w:rsidR="0055076F" w:rsidRPr="00C04F8D" w:rsidRDefault="00091424" w:rsidP="006F772A">
      <w:pPr>
        <w:shd w:val="clear" w:color="auto" w:fill="FFFFFF"/>
        <w:spacing w:before="5" w:after="0" w:line="226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рак поджелудочной железы</w:t>
      </w:r>
    </w:p>
    <w:p w:rsidR="0055076F" w:rsidRPr="003A191F" w:rsidRDefault="0055076F" w:rsidP="00B6550F">
      <w:pPr>
        <w:shd w:val="clear" w:color="auto" w:fill="FFFFFF"/>
        <w:spacing w:before="221" w:after="0" w:line="22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83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При пенетрации язвы в п</w:t>
      </w:r>
      <w:r w:rsidR="006F772A">
        <w:rPr>
          <w:caps/>
          <w:color w:val="000000"/>
          <w:sz w:val="24"/>
          <w:szCs w:val="24"/>
        </w:rPr>
        <w:t>оджелудочную железу часто повы</w:t>
      </w:r>
      <w:r w:rsidRPr="003A191F">
        <w:rPr>
          <w:caps/>
          <w:color w:val="000000"/>
          <w:sz w:val="24"/>
          <w:szCs w:val="24"/>
        </w:rPr>
        <w:t>шается:</w:t>
      </w:r>
    </w:p>
    <w:p w:rsidR="0055076F" w:rsidRPr="00C04F8D" w:rsidRDefault="00091424" w:rsidP="00BB6DF4">
      <w:pPr>
        <w:shd w:val="clear" w:color="auto" w:fill="FFFFFF"/>
        <w:spacing w:before="5" w:after="0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амилаза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липаза</w:t>
      </w:r>
    </w:p>
    <w:p w:rsidR="0055076F" w:rsidRPr="00C04F8D" w:rsidRDefault="00091424" w:rsidP="00BB6DF4">
      <w:pPr>
        <w:shd w:val="clear" w:color="auto" w:fill="FFFFFF"/>
        <w:spacing w:before="5" w:after="0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глюкоза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щелочная фосфатаза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глюкагон</w:t>
      </w:r>
    </w:p>
    <w:p w:rsidR="0055076F" w:rsidRPr="003A191F" w:rsidRDefault="0055076F" w:rsidP="00B6550F">
      <w:pPr>
        <w:shd w:val="clear" w:color="auto" w:fill="FFFFFF"/>
        <w:spacing w:before="230" w:after="0" w:line="22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84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Секретин: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872"/>
        <w:rPr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="0055076F" w:rsidRPr="00C04F8D">
        <w:rPr>
          <w:color w:val="000000"/>
          <w:sz w:val="24"/>
          <w:szCs w:val="24"/>
        </w:rPr>
        <w:tab/>
        <w:t xml:space="preserve">повышает продукцию </w:t>
      </w:r>
      <w:proofErr w:type="spellStart"/>
      <w:r w:rsidR="0055076F" w:rsidRPr="00C04F8D">
        <w:rPr>
          <w:color w:val="000000"/>
          <w:sz w:val="24"/>
          <w:szCs w:val="24"/>
        </w:rPr>
        <w:t>гастрина</w:t>
      </w:r>
      <w:proofErr w:type="spellEnd"/>
    </w:p>
    <w:p w:rsidR="0055076F" w:rsidRPr="00C04F8D" w:rsidRDefault="00091424" w:rsidP="00BB6DF4">
      <w:pPr>
        <w:shd w:val="clear" w:color="auto" w:fill="FFFFFF"/>
        <w:spacing w:before="5" w:after="0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 xml:space="preserve">вызывает значительное снижение </w:t>
      </w:r>
      <w:proofErr w:type="spellStart"/>
      <w:r w:rsidR="0055076F" w:rsidRPr="00C04F8D">
        <w:rPr>
          <w:color w:val="000000"/>
          <w:sz w:val="24"/>
          <w:szCs w:val="24"/>
        </w:rPr>
        <w:t>гастрина</w:t>
      </w:r>
      <w:proofErr w:type="spellEnd"/>
      <w:r w:rsidR="0055076F" w:rsidRPr="00C04F8D">
        <w:rPr>
          <w:color w:val="000000"/>
          <w:sz w:val="24"/>
          <w:szCs w:val="24"/>
        </w:rPr>
        <w:t xml:space="preserve"> в сыворотке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продуцируется поджелудочной железой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продуцируется слизистой оболочкой 12 п. к.</w:t>
      </w:r>
    </w:p>
    <w:p w:rsidR="0055076F" w:rsidRPr="00C04F8D" w:rsidRDefault="00091424" w:rsidP="00BB6DF4">
      <w:pPr>
        <w:shd w:val="clear" w:color="auto" w:fill="FFFFFF"/>
        <w:spacing w:after="0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повышает кислотность желудочного содержимого</w:t>
      </w:r>
    </w:p>
    <w:p w:rsidR="0055076F" w:rsidRPr="00C04F8D" w:rsidRDefault="0055076F" w:rsidP="006F772A">
      <w:pPr>
        <w:shd w:val="clear" w:color="auto" w:fill="FFFFFF"/>
        <w:spacing w:before="250" w:after="0"/>
        <w:ind w:left="4248" w:right="1872"/>
        <w:rPr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85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Характерным признаком для рвотных масс при органическом стенозе привратника являются: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обильные</w:t>
      </w:r>
      <w:proofErr w:type="gramEnd"/>
      <w:r w:rsidR="0055076F" w:rsidRPr="00C04F8D">
        <w:rPr>
          <w:color w:val="000000"/>
          <w:sz w:val="24"/>
          <w:szCs w:val="24"/>
        </w:rPr>
        <w:t xml:space="preserve"> с наличием остатков пищи и неприятным запахом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обильные</w:t>
      </w:r>
      <w:proofErr w:type="gramEnd"/>
      <w:r w:rsidR="0055076F" w:rsidRPr="00C04F8D">
        <w:rPr>
          <w:color w:val="000000"/>
          <w:sz w:val="24"/>
          <w:szCs w:val="24"/>
        </w:rPr>
        <w:t xml:space="preserve"> с наличием хлористоводородной кислотой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с примесью крови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обильные с примесью желчи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скудные с примесью слизи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86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 У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опухоли желудка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перидуодениту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пенетрации</w:t>
      </w:r>
      <w:proofErr w:type="spellEnd"/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кишечной непроходимости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87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 Больного с острым холециститом необходимо госпитализировать в отделение: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>терапевтическое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инфекционное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хирургическое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реанимационное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гастроэнтерологическое</w:t>
      </w:r>
    </w:p>
    <w:p w:rsidR="0055076F" w:rsidRPr="00C04F8D" w:rsidRDefault="0055076F" w:rsidP="00B6550F">
      <w:pPr>
        <w:spacing w:after="0"/>
        <w:jc w:val="both"/>
        <w:rPr>
          <w:b/>
          <w:bCs/>
          <w:color w:val="000000"/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88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Активации инфекции в желчных путях способствуют: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нарушение оттока желчи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изменение </w:t>
      </w:r>
      <w:proofErr w:type="spellStart"/>
      <w:proofErr w:type="gramStart"/>
      <w:r w:rsidR="0055076F" w:rsidRPr="00C04F8D">
        <w:rPr>
          <w:color w:val="000000"/>
          <w:sz w:val="24"/>
          <w:szCs w:val="24"/>
        </w:rPr>
        <w:t>холато-холестеринового</w:t>
      </w:r>
      <w:proofErr w:type="spellEnd"/>
      <w:proofErr w:type="gramEnd"/>
      <w:r w:rsidR="0055076F" w:rsidRPr="00C04F8D">
        <w:rPr>
          <w:color w:val="000000"/>
          <w:sz w:val="24"/>
          <w:szCs w:val="24"/>
        </w:rPr>
        <w:t xml:space="preserve"> коэффициента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сдвиг </w:t>
      </w:r>
      <w:proofErr w:type="spellStart"/>
      <w:r w:rsidR="0055076F" w:rsidRPr="00C04F8D">
        <w:rPr>
          <w:color w:val="000000"/>
          <w:sz w:val="24"/>
          <w:szCs w:val="24"/>
        </w:rPr>
        <w:t>рН</w:t>
      </w:r>
      <w:proofErr w:type="spellEnd"/>
      <w:r w:rsidR="0055076F" w:rsidRPr="00C04F8D">
        <w:rPr>
          <w:color w:val="000000"/>
          <w:sz w:val="24"/>
          <w:szCs w:val="24"/>
        </w:rPr>
        <w:t xml:space="preserve"> желчи в кислую сторону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повышение уровня </w:t>
      </w:r>
      <w:proofErr w:type="spellStart"/>
      <w:r w:rsidR="0055076F" w:rsidRPr="00C04F8D">
        <w:rPr>
          <w:color w:val="000000"/>
          <w:sz w:val="24"/>
          <w:szCs w:val="24"/>
        </w:rPr>
        <w:t>билирувина</w:t>
      </w:r>
      <w:proofErr w:type="spellEnd"/>
      <w:r w:rsidR="0055076F" w:rsidRPr="00C04F8D">
        <w:rPr>
          <w:color w:val="000000"/>
          <w:sz w:val="24"/>
          <w:szCs w:val="24"/>
        </w:rPr>
        <w:t xml:space="preserve"> в желчи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повышение уровня холестерина в желчи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89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Для острого тромбоза в системе воротной вены наименее </w:t>
      </w:r>
      <w:proofErr w:type="gramStart"/>
      <w:r w:rsidRPr="003A191F">
        <w:rPr>
          <w:caps/>
          <w:color w:val="000000"/>
          <w:sz w:val="24"/>
          <w:szCs w:val="24"/>
        </w:rPr>
        <w:t>характерна</w:t>
      </w:r>
      <w:proofErr w:type="gramEnd"/>
      <w:r w:rsidRPr="003A191F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острая боль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желтуха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повторная рвота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портальная гипертензия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коллапс</w:t>
      </w: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90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Холестаз вызывают: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антибиотики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андрогенные</w:t>
      </w:r>
      <w:proofErr w:type="spellEnd"/>
      <w:r w:rsidR="0055076F"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антиметаболиты (</w:t>
      </w:r>
      <w:proofErr w:type="spellStart"/>
      <w:r w:rsidR="0055076F" w:rsidRPr="00C04F8D">
        <w:rPr>
          <w:color w:val="000000"/>
          <w:sz w:val="24"/>
          <w:szCs w:val="24"/>
        </w:rPr>
        <w:t>метотрексат</w:t>
      </w:r>
      <w:proofErr w:type="spellEnd"/>
      <w:r w:rsidR="0055076F" w:rsidRPr="00C04F8D">
        <w:rPr>
          <w:color w:val="000000"/>
          <w:sz w:val="24"/>
          <w:szCs w:val="24"/>
        </w:rPr>
        <w:t>)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gramStart"/>
      <w:r w:rsidR="0055076F" w:rsidRPr="00C04F8D">
        <w:rPr>
          <w:color w:val="000000"/>
          <w:sz w:val="24"/>
          <w:szCs w:val="24"/>
        </w:rPr>
        <w:t>наркотические</w:t>
      </w:r>
      <w:proofErr w:type="gramEnd"/>
      <w:r w:rsidR="0055076F" w:rsidRPr="00C04F8D">
        <w:rPr>
          <w:color w:val="000000"/>
          <w:sz w:val="24"/>
          <w:szCs w:val="24"/>
        </w:rPr>
        <w:t xml:space="preserve"> (фторотан)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сульфаниламиды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91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Большое количество аммония превращается печенью </w:t>
      </w:r>
      <w:proofErr w:type="gramStart"/>
      <w:r w:rsidRPr="003A191F">
        <w:rPr>
          <w:caps/>
          <w:color w:val="000000"/>
          <w:sz w:val="24"/>
          <w:szCs w:val="24"/>
        </w:rPr>
        <w:t>в</w:t>
      </w:r>
      <w:proofErr w:type="gramEnd"/>
      <w:r w:rsidRPr="003A191F">
        <w:rPr>
          <w:caps/>
          <w:color w:val="000000"/>
          <w:sz w:val="24"/>
          <w:szCs w:val="24"/>
        </w:rPr>
        <w:t>: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глютамин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</w:t>
      </w:r>
      <w:proofErr w:type="spellStart"/>
      <w:r w:rsidR="0055076F"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глюкозо-6-фосфатазу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мочевину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 xml:space="preserve"> меркаптан</w:t>
      </w:r>
    </w:p>
    <w:p w:rsidR="0055076F" w:rsidRPr="00C04F8D" w:rsidRDefault="0055076F" w:rsidP="00B6550F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92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</w:t>
      </w:r>
      <w:proofErr w:type="gramStart"/>
      <w:r w:rsidRPr="003A191F">
        <w:rPr>
          <w:caps/>
          <w:color w:val="000000"/>
          <w:sz w:val="24"/>
          <w:szCs w:val="24"/>
        </w:rPr>
        <w:t>При печеночной коме поздним и более частым нарушени</w:t>
      </w:r>
      <w:r w:rsidRPr="003A191F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  <w:proofErr w:type="gramEnd"/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 xml:space="preserve"> метаболический ацидоз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 xml:space="preserve"> метаболический алкалоз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 xml:space="preserve"> респираторный ацидоз</w:t>
      </w:r>
    </w:p>
    <w:p w:rsidR="0055076F" w:rsidRPr="00C04F8D" w:rsidRDefault="00091424" w:rsidP="006F772A">
      <w:pPr>
        <w:shd w:val="clear" w:color="auto" w:fill="FFFFFF"/>
        <w:spacing w:after="0"/>
        <w:ind w:left="424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 xml:space="preserve"> респираторный алкалоз</w:t>
      </w:r>
    </w:p>
    <w:p w:rsidR="0055076F" w:rsidRPr="003A191F" w:rsidRDefault="0055076F" w:rsidP="00B6550F">
      <w:pPr>
        <w:shd w:val="clear" w:color="auto" w:fill="FFFFFF"/>
        <w:spacing w:after="0"/>
        <w:jc w:val="both"/>
        <w:rPr>
          <w:caps/>
          <w:sz w:val="24"/>
          <w:szCs w:val="24"/>
        </w:rPr>
      </w:pPr>
    </w:p>
    <w:p w:rsidR="0055076F" w:rsidRPr="003A191F" w:rsidRDefault="0055076F" w:rsidP="00B6550F">
      <w:pPr>
        <w:spacing w:after="0"/>
        <w:ind w:right="-1558"/>
        <w:rPr>
          <w:caps/>
          <w:spacing w:val="-5"/>
          <w:sz w:val="24"/>
          <w:szCs w:val="24"/>
        </w:rPr>
      </w:pPr>
      <w:r w:rsidRPr="003A191F">
        <w:rPr>
          <w:caps/>
          <w:sz w:val="24"/>
          <w:szCs w:val="24"/>
        </w:rPr>
        <w:t>93</w:t>
      </w:r>
      <w:r w:rsidR="003A191F">
        <w:rPr>
          <w:caps/>
          <w:sz w:val="24"/>
          <w:szCs w:val="24"/>
        </w:rPr>
        <w:t>.</w:t>
      </w:r>
      <w:r w:rsidRPr="003A191F">
        <w:rPr>
          <w:caps/>
          <w:sz w:val="24"/>
          <w:szCs w:val="24"/>
        </w:rPr>
        <w:t xml:space="preserve">       Жгучие боли у основания мечевидного отростка с иррадиа</w:t>
      </w:r>
      <w:r w:rsidRPr="003A191F">
        <w:rPr>
          <w:caps/>
          <w:sz w:val="24"/>
          <w:szCs w:val="24"/>
        </w:rPr>
        <w:softHyphen/>
      </w:r>
      <w:r w:rsidRPr="003A191F">
        <w:rPr>
          <w:caps/>
          <w:spacing w:val="-5"/>
          <w:sz w:val="24"/>
          <w:szCs w:val="24"/>
        </w:rPr>
        <w:t xml:space="preserve">цией в область сердца, возникающие и усиливающиеся через полчаса после еды, при физической нагрузке и наклоне </w:t>
      </w:r>
    </w:p>
    <w:p w:rsidR="0055076F" w:rsidRPr="003A191F" w:rsidRDefault="0055076F" w:rsidP="00B6550F">
      <w:pPr>
        <w:spacing w:after="0"/>
        <w:ind w:right="-1558"/>
        <w:rPr>
          <w:caps/>
          <w:spacing w:val="-4"/>
          <w:sz w:val="24"/>
          <w:szCs w:val="24"/>
        </w:rPr>
      </w:pPr>
      <w:r w:rsidRPr="003A191F">
        <w:rPr>
          <w:caps/>
          <w:spacing w:val="-5"/>
          <w:sz w:val="24"/>
          <w:szCs w:val="24"/>
        </w:rPr>
        <w:t>туловища, не купиру</w:t>
      </w:r>
      <w:r w:rsidRPr="003A191F">
        <w:rPr>
          <w:caps/>
          <w:spacing w:val="-5"/>
          <w:sz w:val="24"/>
          <w:szCs w:val="24"/>
        </w:rPr>
        <w:softHyphen/>
        <w:t>ются полностью приемом альмагеля, отмечаются также отрыжки воз</w:t>
      </w:r>
      <w:r w:rsidRPr="003A191F">
        <w:rPr>
          <w:caps/>
          <w:spacing w:val="-5"/>
          <w:sz w:val="24"/>
          <w:szCs w:val="24"/>
        </w:rPr>
        <w:softHyphen/>
      </w:r>
      <w:r w:rsidRPr="003A191F">
        <w:rPr>
          <w:caps/>
          <w:spacing w:val="-4"/>
          <w:sz w:val="24"/>
          <w:szCs w:val="24"/>
        </w:rPr>
        <w:t xml:space="preserve">духом, </w:t>
      </w: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A191F">
        <w:rPr>
          <w:caps/>
          <w:spacing w:val="-4"/>
          <w:sz w:val="24"/>
          <w:szCs w:val="24"/>
        </w:rPr>
        <w:t>приступы удушья, кашель. При рентгенологическом исследо</w:t>
      </w:r>
      <w:r w:rsidRPr="003A191F">
        <w:rPr>
          <w:caps/>
          <w:spacing w:val="-4"/>
          <w:sz w:val="24"/>
          <w:szCs w:val="24"/>
        </w:rPr>
        <w:softHyphen/>
      </w:r>
      <w:r w:rsidRPr="003A191F">
        <w:rPr>
          <w:caps/>
          <w:sz w:val="24"/>
          <w:szCs w:val="24"/>
        </w:rPr>
        <w:t xml:space="preserve">вании с барием — рефлюкс </w:t>
      </w: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A191F">
        <w:rPr>
          <w:caps/>
          <w:sz w:val="24"/>
          <w:szCs w:val="24"/>
        </w:rPr>
        <w:t>контрастной массы из желудка в пище</w:t>
      </w:r>
      <w:r w:rsidRPr="003A191F">
        <w:rPr>
          <w:caps/>
          <w:sz w:val="24"/>
          <w:szCs w:val="24"/>
        </w:rPr>
        <w:softHyphen/>
      </w:r>
      <w:r w:rsidRPr="003A191F">
        <w:rPr>
          <w:caps/>
          <w:spacing w:val="-4"/>
          <w:sz w:val="24"/>
          <w:szCs w:val="24"/>
        </w:rPr>
        <w:t>вод. Все это позволяет заподозрить: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="0055076F" w:rsidRPr="00C04F8D">
        <w:rPr>
          <w:spacing w:val="-3"/>
          <w:sz w:val="24"/>
          <w:szCs w:val="24"/>
        </w:rPr>
        <w:t>реф</w:t>
      </w:r>
      <w:r w:rsidR="0055076F" w:rsidRPr="00C04F8D">
        <w:rPr>
          <w:spacing w:val="-1"/>
          <w:sz w:val="24"/>
          <w:szCs w:val="24"/>
        </w:rPr>
        <w:t>люкс-эзофагит</w:t>
      </w:r>
      <w:proofErr w:type="spellEnd"/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рак пищевода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4"/>
          <w:sz w:val="24"/>
          <w:szCs w:val="24"/>
        </w:rPr>
        <w:t>бронхиальную астму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хронический гастрит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ахалазию</w:t>
      </w:r>
      <w:proofErr w:type="spellEnd"/>
      <w:r w:rsidR="0055076F" w:rsidRPr="00C04F8D">
        <w:rPr>
          <w:spacing w:val="-3"/>
          <w:sz w:val="24"/>
          <w:szCs w:val="24"/>
        </w:rPr>
        <w:t xml:space="preserve"> пищевода</w:t>
      </w:r>
    </w:p>
    <w:p w:rsidR="0055076F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Default="0055076F" w:rsidP="00B6550F">
      <w:pPr>
        <w:spacing w:after="0"/>
        <w:ind w:right="-1558"/>
        <w:rPr>
          <w:sz w:val="24"/>
          <w:szCs w:val="24"/>
        </w:rPr>
      </w:pP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A191F">
        <w:rPr>
          <w:caps/>
          <w:sz w:val="24"/>
          <w:szCs w:val="24"/>
        </w:rPr>
        <w:t>94</w:t>
      </w:r>
      <w:r w:rsidR="003A191F">
        <w:rPr>
          <w:caps/>
          <w:sz w:val="24"/>
          <w:szCs w:val="24"/>
        </w:rPr>
        <w:t>.</w:t>
      </w:r>
      <w:r w:rsidRPr="003A191F">
        <w:rPr>
          <w:caps/>
          <w:sz w:val="24"/>
          <w:szCs w:val="24"/>
        </w:rPr>
        <w:t xml:space="preserve">        </w:t>
      </w:r>
      <w:r w:rsidRPr="003A191F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Pr="003A191F">
        <w:rPr>
          <w:caps/>
          <w:spacing w:val="3"/>
          <w:sz w:val="24"/>
          <w:szCs w:val="24"/>
        </w:rPr>
        <w:br/>
      </w:r>
      <w:r w:rsidRPr="003A191F">
        <w:rPr>
          <w:caps/>
          <w:spacing w:val="-5"/>
          <w:sz w:val="24"/>
          <w:szCs w:val="24"/>
        </w:rPr>
        <w:t>ГЭРБ боль купирует: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нитроглицерин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6"/>
          <w:sz w:val="24"/>
          <w:szCs w:val="24"/>
        </w:rPr>
        <w:t>изменение положения тела (</w:t>
      </w:r>
      <w:proofErr w:type="gramStart"/>
      <w:r w:rsidR="0055076F" w:rsidRPr="00C04F8D">
        <w:rPr>
          <w:spacing w:val="-6"/>
          <w:sz w:val="24"/>
          <w:szCs w:val="24"/>
        </w:rPr>
        <w:t>с</w:t>
      </w:r>
      <w:proofErr w:type="gramEnd"/>
      <w:r w:rsidR="0055076F" w:rsidRPr="00C04F8D">
        <w:rPr>
          <w:spacing w:val="-6"/>
          <w:sz w:val="24"/>
          <w:szCs w:val="24"/>
        </w:rPr>
        <w:t xml:space="preserve"> горизонтального на вертикальное)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транквилизаторы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холинолитики</w:t>
      </w:r>
      <w:proofErr w:type="spellEnd"/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3"/>
          <w:sz w:val="24"/>
          <w:szCs w:val="24"/>
        </w:rPr>
        <w:t>спазмолитики</w:t>
      </w:r>
      <w:proofErr w:type="spellEnd"/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A191F">
        <w:rPr>
          <w:caps/>
          <w:sz w:val="24"/>
          <w:szCs w:val="24"/>
        </w:rPr>
        <w:lastRenderedPageBreak/>
        <w:t>95</w:t>
      </w:r>
      <w:r w:rsidR="003A191F">
        <w:rPr>
          <w:caps/>
          <w:sz w:val="24"/>
          <w:szCs w:val="24"/>
        </w:rPr>
        <w:t>.</w:t>
      </w:r>
      <w:r w:rsidRPr="003A191F">
        <w:rPr>
          <w:caps/>
          <w:sz w:val="24"/>
          <w:szCs w:val="24"/>
        </w:rPr>
        <w:t xml:space="preserve">      </w:t>
      </w:r>
      <w:r w:rsidRPr="003A191F">
        <w:rPr>
          <w:caps/>
          <w:spacing w:val="-2"/>
          <w:sz w:val="24"/>
          <w:szCs w:val="24"/>
        </w:rPr>
        <w:t>Бронхопищеводный синдром при ГЭРБ обусловлен: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</w:r>
      <w:proofErr w:type="spellStart"/>
      <w:r w:rsidR="0055076F" w:rsidRPr="00C04F8D">
        <w:rPr>
          <w:spacing w:val="-6"/>
          <w:sz w:val="24"/>
          <w:szCs w:val="24"/>
        </w:rPr>
        <w:t>регургитацией</w:t>
      </w:r>
      <w:proofErr w:type="spellEnd"/>
      <w:r w:rsidR="0055076F" w:rsidRPr="00C04F8D">
        <w:rPr>
          <w:spacing w:val="-6"/>
          <w:sz w:val="24"/>
          <w:szCs w:val="24"/>
        </w:rPr>
        <w:t xml:space="preserve"> желудочного содержимого в дыхательные пути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избыточной массой тела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дисфагией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спазмом пищевода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длительностью заболевания</w:t>
      </w: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</w:p>
    <w:p w:rsidR="0055076F" w:rsidRPr="003A191F" w:rsidRDefault="0055076F" w:rsidP="00B6550F">
      <w:pPr>
        <w:spacing w:after="0"/>
        <w:ind w:right="-1558"/>
        <w:rPr>
          <w:caps/>
          <w:sz w:val="24"/>
          <w:szCs w:val="24"/>
        </w:rPr>
      </w:pPr>
      <w:r w:rsidRPr="003A191F">
        <w:rPr>
          <w:caps/>
          <w:sz w:val="24"/>
          <w:szCs w:val="24"/>
        </w:rPr>
        <w:t>96</w:t>
      </w:r>
      <w:r w:rsidR="003A191F">
        <w:rPr>
          <w:caps/>
          <w:sz w:val="24"/>
          <w:szCs w:val="24"/>
        </w:rPr>
        <w:t>.</w:t>
      </w:r>
      <w:r w:rsidRPr="003A191F">
        <w:rPr>
          <w:caps/>
          <w:sz w:val="24"/>
          <w:szCs w:val="24"/>
        </w:rPr>
        <w:t xml:space="preserve">     </w:t>
      </w:r>
      <w:r w:rsidRPr="003A191F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1)</w:t>
      </w:r>
      <w:r w:rsidR="0055076F" w:rsidRPr="00C04F8D">
        <w:rPr>
          <w:sz w:val="24"/>
          <w:szCs w:val="24"/>
        </w:rPr>
        <w:tab/>
        <w:t xml:space="preserve">эрозивно-язвенным </w:t>
      </w:r>
      <w:proofErr w:type="spellStart"/>
      <w:r w:rsidR="0055076F" w:rsidRPr="00C04F8D">
        <w:rPr>
          <w:sz w:val="24"/>
          <w:szCs w:val="24"/>
        </w:rPr>
        <w:t>рефлюкс-эзофагитом</w:t>
      </w:r>
      <w:proofErr w:type="spellEnd"/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>хронической пневмонией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язвенной болезнью желудка</w:t>
      </w:r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="0055076F" w:rsidRPr="00C04F8D">
        <w:rPr>
          <w:spacing w:val="-2"/>
          <w:sz w:val="24"/>
          <w:szCs w:val="24"/>
        </w:rPr>
        <w:t>пангастритом</w:t>
      </w:r>
      <w:proofErr w:type="spellEnd"/>
    </w:p>
    <w:p w:rsidR="0055076F" w:rsidRPr="00C04F8D" w:rsidRDefault="00091424" w:rsidP="006F772A">
      <w:pPr>
        <w:spacing w:after="0"/>
        <w:ind w:left="4248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5)</w:t>
      </w:r>
      <w:r w:rsidR="0055076F" w:rsidRPr="00C04F8D">
        <w:rPr>
          <w:sz w:val="24"/>
          <w:szCs w:val="24"/>
        </w:rPr>
        <w:tab/>
      </w:r>
      <w:r w:rsidR="0055076F" w:rsidRPr="00C04F8D">
        <w:rPr>
          <w:spacing w:val="-3"/>
          <w:sz w:val="24"/>
          <w:szCs w:val="24"/>
        </w:rPr>
        <w:t>склеродермией</w:t>
      </w:r>
    </w:p>
    <w:p w:rsidR="0055076F" w:rsidRPr="003A191F" w:rsidRDefault="0055076F" w:rsidP="00B6550F">
      <w:pPr>
        <w:spacing w:after="0"/>
        <w:rPr>
          <w:caps/>
          <w:sz w:val="24"/>
          <w:szCs w:val="24"/>
        </w:rPr>
      </w:pPr>
    </w:p>
    <w:p w:rsidR="0055076F" w:rsidRPr="003A191F" w:rsidRDefault="0055076F" w:rsidP="00B6550F">
      <w:pPr>
        <w:shd w:val="clear" w:color="auto" w:fill="FFFFFF"/>
        <w:spacing w:after="0" w:line="22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97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Доброкачественная желтуха беременных вызывается: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высоким уровнем эстрогенов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высоким уровнем прогестерона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 xml:space="preserve">ингибированием </w:t>
      </w:r>
      <w:proofErr w:type="spellStart"/>
      <w:r w:rsidR="0055076F"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аутоиммунным процессом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 xml:space="preserve">некрозом </w:t>
      </w:r>
      <w:proofErr w:type="spellStart"/>
      <w:r w:rsidR="0055076F" w:rsidRPr="00C04F8D">
        <w:rPr>
          <w:color w:val="000000"/>
          <w:sz w:val="24"/>
          <w:szCs w:val="24"/>
        </w:rPr>
        <w:t>гепатоцитов</w:t>
      </w:r>
      <w:proofErr w:type="spellEnd"/>
    </w:p>
    <w:p w:rsidR="0055076F" w:rsidRPr="003A191F" w:rsidRDefault="0055076F" w:rsidP="00B6550F">
      <w:pPr>
        <w:shd w:val="clear" w:color="auto" w:fill="FFFFFF"/>
        <w:spacing w:before="221" w:after="0" w:line="22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98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Средством выбора при </w:t>
      </w:r>
      <w:r w:rsidR="006F772A">
        <w:rPr>
          <w:caps/>
          <w:color w:val="000000"/>
          <w:sz w:val="24"/>
          <w:szCs w:val="24"/>
        </w:rPr>
        <w:t>рецидивирующей желтухе беремен</w:t>
      </w:r>
      <w:r w:rsidR="006F772A">
        <w:rPr>
          <w:caps/>
          <w:color w:val="000000"/>
          <w:sz w:val="24"/>
          <w:szCs w:val="24"/>
        </w:rPr>
        <w:softHyphen/>
      </w:r>
      <w:r w:rsidRPr="003A191F">
        <w:rPr>
          <w:caps/>
          <w:color w:val="000000"/>
          <w:sz w:val="24"/>
          <w:szCs w:val="24"/>
        </w:rPr>
        <w:t>ных являются: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>кортикостероиды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обменное переливание крови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б — интерферон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иммуран</w:t>
      </w:r>
      <w:proofErr w:type="spellEnd"/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холестирамин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билигнин</w:t>
      </w:r>
      <w:proofErr w:type="spellEnd"/>
      <w:r w:rsidR="0055076F" w:rsidRPr="00C04F8D">
        <w:rPr>
          <w:color w:val="000000"/>
          <w:sz w:val="24"/>
          <w:szCs w:val="24"/>
        </w:rPr>
        <w:t xml:space="preserve">, </w:t>
      </w:r>
      <w:proofErr w:type="spellStart"/>
      <w:r w:rsidR="0055076F" w:rsidRPr="00C04F8D">
        <w:rPr>
          <w:color w:val="000000"/>
          <w:sz w:val="24"/>
          <w:szCs w:val="24"/>
        </w:rPr>
        <w:t>колестрол</w:t>
      </w:r>
      <w:proofErr w:type="spellEnd"/>
    </w:p>
    <w:p w:rsidR="0055076F" w:rsidRPr="003A191F" w:rsidRDefault="0055076F" w:rsidP="00B6550F">
      <w:pPr>
        <w:shd w:val="clear" w:color="auto" w:fill="FFFFFF"/>
        <w:spacing w:before="221" w:after="0" w:line="22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99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Наиболее часто кардиальный цирроз ассоциируется </w:t>
      </w:r>
      <w:proofErr w:type="gramStart"/>
      <w:r w:rsidRPr="003A191F">
        <w:rPr>
          <w:caps/>
          <w:color w:val="000000"/>
          <w:sz w:val="24"/>
          <w:szCs w:val="24"/>
        </w:rPr>
        <w:t>с</w:t>
      </w:r>
      <w:proofErr w:type="gramEnd"/>
      <w:r w:rsidRPr="003A191F">
        <w:rPr>
          <w:caps/>
          <w:color w:val="000000"/>
          <w:sz w:val="24"/>
          <w:szCs w:val="24"/>
        </w:rPr>
        <w:t>:</w:t>
      </w:r>
    </w:p>
    <w:p w:rsidR="0055076F" w:rsidRPr="003A191F" w:rsidRDefault="00091424" w:rsidP="006F772A">
      <w:pPr>
        <w:shd w:val="clear" w:color="auto" w:fill="FFFFFF"/>
        <w:spacing w:after="0" w:line="221" w:lineRule="exact"/>
        <w:ind w:left="4248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1)</w:t>
      </w:r>
      <w:r w:rsidR="0055076F" w:rsidRPr="003A191F">
        <w:rPr>
          <w:caps/>
          <w:color w:val="000000"/>
          <w:sz w:val="24"/>
          <w:szCs w:val="24"/>
        </w:rPr>
        <w:tab/>
        <w:t>митральным стенозом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аортальной недостаточностью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пульмональным стенозом</w:t>
      </w:r>
    </w:p>
    <w:p w:rsidR="0055076F" w:rsidRPr="00C04F8D" w:rsidRDefault="00091424" w:rsidP="006F772A">
      <w:pPr>
        <w:shd w:val="clear" w:color="auto" w:fill="FFFFFF"/>
        <w:spacing w:before="5"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</w:r>
      <w:proofErr w:type="spellStart"/>
      <w:r w:rsidR="0055076F" w:rsidRPr="00C04F8D">
        <w:rPr>
          <w:color w:val="000000"/>
          <w:sz w:val="24"/>
          <w:szCs w:val="24"/>
        </w:rPr>
        <w:t>констриктивным</w:t>
      </w:r>
      <w:proofErr w:type="spellEnd"/>
      <w:r w:rsidR="0055076F" w:rsidRPr="00C04F8D">
        <w:rPr>
          <w:color w:val="000000"/>
          <w:sz w:val="24"/>
          <w:szCs w:val="24"/>
        </w:rPr>
        <w:t xml:space="preserve"> перикардитом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перикардиальным выпотом</w:t>
      </w:r>
    </w:p>
    <w:p w:rsidR="0055076F" w:rsidRPr="003A191F" w:rsidRDefault="0055076F" w:rsidP="00B6550F">
      <w:pPr>
        <w:shd w:val="clear" w:color="auto" w:fill="FFFFFF"/>
        <w:spacing w:before="211" w:after="0" w:line="221" w:lineRule="exact"/>
        <w:ind w:left="284" w:right="1872"/>
        <w:rPr>
          <w:caps/>
          <w:sz w:val="24"/>
          <w:szCs w:val="24"/>
        </w:rPr>
      </w:pPr>
      <w:r w:rsidRPr="003A191F">
        <w:rPr>
          <w:caps/>
          <w:color w:val="000000"/>
          <w:sz w:val="24"/>
          <w:szCs w:val="24"/>
        </w:rPr>
        <w:t>100</w:t>
      </w:r>
      <w:r w:rsidR="003A191F">
        <w:rPr>
          <w:caps/>
          <w:color w:val="000000"/>
          <w:sz w:val="24"/>
          <w:szCs w:val="24"/>
        </w:rPr>
        <w:t>.</w:t>
      </w:r>
      <w:r w:rsidRPr="003A191F">
        <w:rPr>
          <w:caps/>
          <w:color w:val="000000"/>
          <w:sz w:val="24"/>
          <w:szCs w:val="24"/>
        </w:rPr>
        <w:t xml:space="preserve">        При кардиальном циррозе редко встречаются: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55076F" w:rsidRPr="00C04F8D">
        <w:rPr>
          <w:color w:val="000000"/>
          <w:sz w:val="24"/>
          <w:szCs w:val="24"/>
        </w:rPr>
        <w:tab/>
        <w:t xml:space="preserve">кровотечение из </w:t>
      </w:r>
      <w:proofErr w:type="spellStart"/>
      <w:r w:rsidR="0055076F" w:rsidRPr="00C04F8D">
        <w:rPr>
          <w:color w:val="000000"/>
          <w:sz w:val="24"/>
          <w:szCs w:val="24"/>
        </w:rPr>
        <w:t>варикозно</w:t>
      </w:r>
      <w:proofErr w:type="spellEnd"/>
      <w:r w:rsidR="0055076F"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 w:rsidR="0055076F" w:rsidRPr="00C04F8D">
        <w:rPr>
          <w:color w:val="000000"/>
          <w:sz w:val="24"/>
          <w:szCs w:val="24"/>
        </w:rPr>
        <w:tab/>
        <w:t>увеличенная печень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55076F" w:rsidRPr="00C04F8D">
        <w:rPr>
          <w:color w:val="000000"/>
          <w:sz w:val="24"/>
          <w:szCs w:val="24"/>
        </w:rPr>
        <w:tab/>
        <w:t>желтуха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55076F" w:rsidRPr="00C04F8D">
        <w:rPr>
          <w:color w:val="000000"/>
          <w:sz w:val="24"/>
          <w:szCs w:val="24"/>
        </w:rPr>
        <w:tab/>
        <w:t>асцит</w:t>
      </w:r>
    </w:p>
    <w:p w:rsidR="0055076F" w:rsidRPr="00C04F8D" w:rsidRDefault="00091424" w:rsidP="006F772A">
      <w:pPr>
        <w:shd w:val="clear" w:color="auto" w:fill="FFFFFF"/>
        <w:spacing w:after="0" w:line="221" w:lineRule="exact"/>
        <w:ind w:left="424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="0055076F" w:rsidRPr="00C04F8D">
        <w:rPr>
          <w:color w:val="000000"/>
          <w:sz w:val="24"/>
          <w:szCs w:val="24"/>
        </w:rPr>
        <w:tab/>
        <w:t>отеки</w:t>
      </w: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6FC" w:rsidRPr="002D6945" w:rsidRDefault="001B26FC" w:rsidP="001B26FC">
      <w:pPr>
        <w:spacing w:after="0"/>
        <w:ind w:right="-1558"/>
        <w:rPr>
          <w:i/>
          <w:iCs/>
          <w:spacing w:val="1"/>
          <w:sz w:val="28"/>
          <w:szCs w:val="28"/>
        </w:rPr>
      </w:pPr>
    </w:p>
    <w:p w:rsidR="001B26FC" w:rsidRPr="00B6550F" w:rsidRDefault="001B26FC" w:rsidP="001B26FC">
      <w:pPr>
        <w:spacing w:after="0"/>
        <w:ind w:right="-1558"/>
        <w:rPr>
          <w:i/>
          <w:iCs/>
          <w:spacing w:val="1"/>
          <w:sz w:val="28"/>
          <w:szCs w:val="28"/>
        </w:rPr>
      </w:pPr>
      <w:r>
        <w:rPr>
          <w:i/>
          <w:iCs/>
          <w:spacing w:val="1"/>
          <w:sz w:val="28"/>
          <w:szCs w:val="28"/>
        </w:rPr>
        <w:t>201</w:t>
      </w:r>
      <w:r w:rsidRPr="002D6945">
        <w:rPr>
          <w:i/>
          <w:iCs/>
          <w:spacing w:val="1"/>
          <w:sz w:val="28"/>
          <w:szCs w:val="28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ГАСТРОЭН</w:t>
      </w:r>
      <w:r>
        <w:rPr>
          <w:i/>
          <w:iCs/>
          <w:spacing w:val="1"/>
          <w:sz w:val="28"/>
          <w:szCs w:val="28"/>
        </w:rPr>
        <w:t>ТЕРОЛОГИЯ              ВАРИАНТ 3</w:t>
      </w:r>
    </w:p>
    <w:p w:rsidR="001B26FC" w:rsidRDefault="001B26FC" w:rsidP="001B26FC">
      <w:pPr>
        <w:spacing w:after="0"/>
      </w:pPr>
      <w:r>
        <w:rPr>
          <w:i/>
          <w:iCs/>
          <w:spacing w:val="1"/>
          <w:sz w:val="28"/>
          <w:szCs w:val="28"/>
        </w:rPr>
        <w:t>Исходный уровень знаний</w:t>
      </w:r>
    </w:p>
    <w:p w:rsidR="00B6550F" w:rsidRPr="002D6945" w:rsidRDefault="00B6550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6FC" w:rsidRPr="002D6945" w:rsidRDefault="001B26FC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6FC" w:rsidRPr="002D6945" w:rsidRDefault="001B26FC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6FC" w:rsidRPr="002D6945" w:rsidRDefault="001B26FC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horzAnchor="margin" w:tblpY="1988"/>
        <w:tblW w:w="8711" w:type="dxa"/>
        <w:tblLook w:val="01E0"/>
      </w:tblPr>
      <w:tblGrid>
        <w:gridCol w:w="887"/>
        <w:gridCol w:w="1251"/>
        <w:gridCol w:w="758"/>
        <w:gridCol w:w="1607"/>
        <w:gridCol w:w="657"/>
        <w:gridCol w:w="1537"/>
        <w:gridCol w:w="782"/>
        <w:gridCol w:w="1232"/>
      </w:tblGrid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Pr="00C3569B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5076F" w:rsidTr="002D694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76F" w:rsidRDefault="0055076F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6F" w:rsidRDefault="006F772A" w:rsidP="00B655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76F" w:rsidRPr="005C6660" w:rsidRDefault="0055076F" w:rsidP="00B6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5076F" w:rsidRPr="005C6660" w:rsidSect="00D70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53DE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33291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2E7E9F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5C51AE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characterSpacingControl w:val="doNotCompress"/>
  <w:compat/>
  <w:rsids>
    <w:rsidRoot w:val="00492E6D"/>
    <w:rsid w:val="00012ED6"/>
    <w:rsid w:val="000872B4"/>
    <w:rsid w:val="00091424"/>
    <w:rsid w:val="00111A18"/>
    <w:rsid w:val="00113B64"/>
    <w:rsid w:val="001B26FC"/>
    <w:rsid w:val="00250E37"/>
    <w:rsid w:val="002D6945"/>
    <w:rsid w:val="003A191F"/>
    <w:rsid w:val="0046583C"/>
    <w:rsid w:val="00492E6D"/>
    <w:rsid w:val="0055076F"/>
    <w:rsid w:val="005B7A1B"/>
    <w:rsid w:val="005C6660"/>
    <w:rsid w:val="0061564D"/>
    <w:rsid w:val="006B3017"/>
    <w:rsid w:val="006F772A"/>
    <w:rsid w:val="007F566A"/>
    <w:rsid w:val="00A524BE"/>
    <w:rsid w:val="00B6550F"/>
    <w:rsid w:val="00BB6DF4"/>
    <w:rsid w:val="00C04627"/>
    <w:rsid w:val="00C535C6"/>
    <w:rsid w:val="00D705F6"/>
    <w:rsid w:val="00E05455"/>
    <w:rsid w:val="00FC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6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60</Pages>
  <Words>10036</Words>
  <Characters>57206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12</cp:revision>
  <dcterms:created xsi:type="dcterms:W3CDTF">2012-12-03T10:23:00Z</dcterms:created>
  <dcterms:modified xsi:type="dcterms:W3CDTF">2013-05-19T05:47:00Z</dcterms:modified>
</cp:coreProperties>
</file>